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046" w:rsidRPr="00DC3E64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A5078B" w:rsidRPr="00DC3E64" w:rsidTr="00A5078B">
        <w:trPr>
          <w:trHeight w:val="3552"/>
        </w:trPr>
        <w:tc>
          <w:tcPr>
            <w:tcW w:w="8231" w:type="dxa"/>
          </w:tcPr>
          <w:p w:rsidR="009D0EA5" w:rsidRPr="00DC3E64" w:rsidRDefault="009D0EA5" w:rsidP="009D0EA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C3E64">
              <w:rPr>
                <w:rFonts w:asciiTheme="minorHAnsi" w:hAnsiTheme="minorHAnsi" w:cstheme="minorHAnsi"/>
                <w:szCs w:val="20"/>
              </w:rPr>
              <w:t xml:space="preserve">Møde den: </w:t>
            </w:r>
            <w:r w:rsidR="00C33571" w:rsidRPr="00DC3E64">
              <w:rPr>
                <w:rFonts w:asciiTheme="minorHAnsi" w:hAnsiTheme="minorHAnsi" w:cstheme="minorHAnsi"/>
                <w:szCs w:val="20"/>
              </w:rPr>
              <w:t>12</w:t>
            </w:r>
            <w:r w:rsidR="009D0958" w:rsidRPr="00DC3E64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220070" w:rsidRPr="00DC3E64">
              <w:rPr>
                <w:rFonts w:asciiTheme="minorHAnsi" w:hAnsiTheme="minorHAnsi" w:cstheme="minorHAnsi"/>
                <w:szCs w:val="20"/>
              </w:rPr>
              <w:t xml:space="preserve">april </w:t>
            </w:r>
            <w:r w:rsidR="00C33571" w:rsidRPr="00DC3E64">
              <w:rPr>
                <w:rFonts w:asciiTheme="minorHAnsi" w:hAnsiTheme="minorHAnsi" w:cstheme="minorHAnsi"/>
                <w:szCs w:val="20"/>
              </w:rPr>
              <w:t>2021</w:t>
            </w:r>
            <w:r w:rsidR="009D0958" w:rsidRPr="00DC3E64">
              <w:rPr>
                <w:rFonts w:asciiTheme="minorHAnsi" w:hAnsiTheme="minorHAnsi" w:cstheme="minorHAnsi"/>
                <w:szCs w:val="20"/>
              </w:rPr>
              <w:t xml:space="preserve"> kl. </w:t>
            </w:r>
            <w:r w:rsidR="00C02010" w:rsidRPr="00DC3E64">
              <w:rPr>
                <w:rFonts w:asciiTheme="minorHAnsi" w:hAnsiTheme="minorHAnsi" w:cstheme="minorHAnsi"/>
                <w:szCs w:val="20"/>
              </w:rPr>
              <w:t>14.</w:t>
            </w:r>
            <w:r w:rsidR="00C33571" w:rsidRPr="00DC3E64">
              <w:rPr>
                <w:rFonts w:asciiTheme="minorHAnsi" w:hAnsiTheme="minorHAnsi" w:cstheme="minorHAnsi"/>
                <w:szCs w:val="20"/>
              </w:rPr>
              <w:t>00-16</w:t>
            </w:r>
            <w:r w:rsidR="00014505" w:rsidRPr="00DC3E64">
              <w:rPr>
                <w:rFonts w:asciiTheme="minorHAnsi" w:hAnsiTheme="minorHAnsi" w:cstheme="minorHAnsi"/>
                <w:szCs w:val="20"/>
              </w:rPr>
              <w:t>.</w:t>
            </w:r>
            <w:r w:rsidR="00220070" w:rsidRPr="00DC3E64">
              <w:rPr>
                <w:rFonts w:asciiTheme="minorHAnsi" w:hAnsiTheme="minorHAnsi" w:cstheme="minorHAnsi"/>
                <w:szCs w:val="20"/>
              </w:rPr>
              <w:t>00</w:t>
            </w:r>
          </w:p>
          <w:p w:rsidR="00014505" w:rsidRPr="00DC3E64" w:rsidRDefault="00220070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color w:val="000000"/>
                <w:szCs w:val="20"/>
                <w:shd w:val="clear" w:color="auto" w:fill="FFFFFF"/>
              </w:rPr>
            </w:pPr>
            <w:r w:rsidRPr="00DC3E64">
              <w:rPr>
                <w:rFonts w:asciiTheme="minorHAnsi" w:hAnsiTheme="minorHAnsi" w:cstheme="minorHAnsi"/>
                <w:color w:val="000000"/>
                <w:szCs w:val="20"/>
                <w:shd w:val="clear" w:color="auto" w:fill="FFFFFF"/>
              </w:rPr>
              <w:t>Virtuelt møde via Skype</w:t>
            </w:r>
          </w:p>
          <w:p w:rsidR="009D0958" w:rsidRPr="00DC3E64" w:rsidRDefault="00371F04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C3E64">
              <w:rPr>
                <w:rFonts w:asciiTheme="minorHAnsi" w:hAnsiTheme="minorHAnsi" w:cstheme="minorHAnsi"/>
                <w:szCs w:val="20"/>
              </w:rPr>
              <w:t>Akademisk Råd</w:t>
            </w:r>
          </w:p>
          <w:p w:rsidR="00A5078B" w:rsidRPr="00DC3E64" w:rsidRDefault="00A5078B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:rsidR="009D0958" w:rsidRPr="00DC3E64" w:rsidRDefault="009D0958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:rsidR="00C33571" w:rsidRPr="00DC3E64" w:rsidRDefault="00C33571" w:rsidP="00C33571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DC3E64">
              <w:rPr>
                <w:rFonts w:asciiTheme="minorHAnsi" w:hAnsiTheme="minorHAnsi" w:cstheme="minorHAnsi"/>
                <w:szCs w:val="20"/>
              </w:rPr>
              <w:t xml:space="preserve">Til stede: </w:t>
            </w:r>
            <w:r w:rsidR="00054C94" w:rsidRPr="00DC3E64">
              <w:rPr>
                <w:rFonts w:asciiTheme="minorHAnsi" w:hAnsiTheme="minorHAnsi" w:cstheme="minorHAnsi"/>
                <w:b w:val="0"/>
                <w:szCs w:val="20"/>
              </w:rPr>
              <w:t xml:space="preserve">Anna Piil Damm, </w:t>
            </w:r>
            <w:r w:rsidRPr="00DC3E64">
              <w:rPr>
                <w:rFonts w:asciiTheme="minorHAnsi" w:hAnsiTheme="minorHAnsi" w:cstheme="minorHAnsi"/>
                <w:b w:val="0"/>
                <w:szCs w:val="20"/>
              </w:rPr>
              <w:t xml:space="preserve">Anne Bøllingtoft, Anne Mette Kjær, Anders Mengers Andersen, Bagga Bjerge, Carsten Tanggaard, Hanna-Louise Schou Nielsen, Karin Vinding, Kirstine Müller-Eriksen, Lars Bækgaard, Michael H. Jensen, Merete Elmann, Nanna Holmegaard Andersen, Osman Skjold Kingo (formand), Palle Bo Madsen, Per Baltzer Overgaard (prodekan), </w:t>
            </w:r>
            <w:r w:rsidR="00054C94" w:rsidRPr="00DC3E64">
              <w:rPr>
                <w:rFonts w:asciiTheme="minorHAnsi" w:hAnsiTheme="minorHAnsi" w:cstheme="minorHAnsi"/>
                <w:b w:val="0"/>
                <w:szCs w:val="20"/>
              </w:rPr>
              <w:t xml:space="preserve">Rune Stubager, </w:t>
            </w:r>
            <w:r w:rsidRPr="00DC3E64">
              <w:rPr>
                <w:rFonts w:asciiTheme="minorHAnsi" w:hAnsiTheme="minorHAnsi" w:cstheme="minorHAnsi"/>
                <w:b w:val="0"/>
                <w:szCs w:val="20"/>
              </w:rPr>
              <w:t>Thomas Pallesen (dekan), William Henry Holm Barreth.</w:t>
            </w:r>
          </w:p>
          <w:p w:rsidR="00C33571" w:rsidRPr="00DC3E64" w:rsidRDefault="00C33571" w:rsidP="00C33571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C3E64">
              <w:rPr>
                <w:rFonts w:asciiTheme="minorHAnsi" w:hAnsiTheme="minorHAnsi" w:cstheme="minorHAnsi"/>
                <w:szCs w:val="20"/>
              </w:rPr>
              <w:t>Fraværende:</w:t>
            </w:r>
            <w:r w:rsidR="00427399" w:rsidRPr="00DC3E64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427399" w:rsidRPr="00DC3E64">
              <w:rPr>
                <w:rFonts w:asciiTheme="minorHAnsi" w:hAnsiTheme="minorHAnsi" w:cstheme="minorHAnsi"/>
                <w:b w:val="0"/>
                <w:szCs w:val="20"/>
              </w:rPr>
              <w:t>Allan Rye Lyngs, Christian Tang Lystbæk, Klaus G. Grunert, Morten Rask (konstituerede prodekan), Sascha Hasemann Rydén.</w:t>
            </w:r>
          </w:p>
          <w:p w:rsidR="009D0958" w:rsidRPr="00DC3E64" w:rsidRDefault="00C33571" w:rsidP="00C33571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  <w:r w:rsidRPr="00DC3E64">
              <w:rPr>
                <w:rFonts w:asciiTheme="minorHAnsi" w:hAnsiTheme="minorHAnsi" w:cstheme="minorHAnsi"/>
                <w:szCs w:val="20"/>
              </w:rPr>
              <w:t xml:space="preserve">Endvidere deltog: </w:t>
            </w:r>
            <w:r w:rsidRPr="00DC3E64">
              <w:rPr>
                <w:rFonts w:asciiTheme="minorHAnsi" w:hAnsiTheme="minorHAnsi" w:cstheme="minorHAnsi"/>
                <w:b w:val="0"/>
                <w:szCs w:val="20"/>
              </w:rPr>
              <w:t>Anja Sandholt Hald (referent).</w:t>
            </w:r>
            <w:r w:rsidRPr="00DC3E64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:rsidR="00014505" w:rsidRPr="00DC3E64" w:rsidRDefault="00014505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20" w:type="dxa"/>
          </w:tcPr>
          <w:p w:rsidR="00A5078B" w:rsidRPr="00DC3E64" w:rsidRDefault="009D0EA5" w:rsidP="00A5078B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0" w:name="LAN_MOM"/>
            <w:r w:rsidRPr="00DC3E64">
              <w:rPr>
                <w:rFonts w:asciiTheme="minorHAnsi" w:hAnsiTheme="minorHAnsi" w:cstheme="minorHAnsi"/>
                <w:sz w:val="20"/>
              </w:rPr>
              <w:t>Referat</w:t>
            </w:r>
            <w:bookmarkEnd w:id="0"/>
          </w:p>
        </w:tc>
      </w:tr>
    </w:tbl>
    <w:p w:rsidR="00E827A8" w:rsidRPr="00DC3E64" w:rsidRDefault="00E827A8" w:rsidP="00E058F1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0"/>
          <w:szCs w:val="20"/>
        </w:rPr>
      </w:pPr>
      <w:r w:rsidRPr="00DC3E64">
        <w:rPr>
          <w:rFonts w:asciiTheme="minorHAnsi" w:hAnsiTheme="minorHAnsi" w:cstheme="minorHAnsi"/>
          <w:b/>
          <w:sz w:val="20"/>
          <w:szCs w:val="20"/>
        </w:rPr>
        <w:t>Godkendelse af referat</w:t>
      </w:r>
    </w:p>
    <w:p w:rsidR="00E827A8" w:rsidRPr="00DC3E64" w:rsidRDefault="00E827A8" w:rsidP="00584048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>Akademisk Råd godkendte referat</w:t>
      </w:r>
      <w:r w:rsidR="009812C9" w:rsidRPr="00DC3E64">
        <w:rPr>
          <w:rFonts w:asciiTheme="minorHAnsi" w:hAnsiTheme="minorHAnsi" w:cstheme="minorHAnsi"/>
          <w:sz w:val="20"/>
          <w:szCs w:val="20"/>
        </w:rPr>
        <w:t xml:space="preserve">et af møde i Akademisk Råd den </w:t>
      </w:r>
      <w:r w:rsidR="00220070" w:rsidRPr="00DC3E64">
        <w:rPr>
          <w:rFonts w:asciiTheme="minorHAnsi" w:hAnsiTheme="minorHAnsi" w:cstheme="minorHAnsi"/>
          <w:sz w:val="20"/>
          <w:szCs w:val="20"/>
        </w:rPr>
        <w:t>1</w:t>
      </w:r>
      <w:r w:rsidRPr="00DC3E64">
        <w:rPr>
          <w:rFonts w:asciiTheme="minorHAnsi" w:hAnsiTheme="minorHAnsi" w:cstheme="minorHAnsi"/>
          <w:sz w:val="20"/>
          <w:szCs w:val="20"/>
        </w:rPr>
        <w:t xml:space="preserve">. </w:t>
      </w:r>
      <w:r w:rsidR="00220070" w:rsidRPr="00DC3E64">
        <w:rPr>
          <w:rFonts w:asciiTheme="minorHAnsi" w:hAnsiTheme="minorHAnsi" w:cstheme="minorHAnsi"/>
          <w:sz w:val="20"/>
          <w:szCs w:val="20"/>
        </w:rPr>
        <w:t xml:space="preserve">februar </w:t>
      </w:r>
      <w:r w:rsidRPr="00DC3E64">
        <w:rPr>
          <w:rFonts w:asciiTheme="minorHAnsi" w:hAnsiTheme="minorHAnsi" w:cstheme="minorHAnsi"/>
          <w:sz w:val="20"/>
          <w:szCs w:val="20"/>
        </w:rPr>
        <w:t>20</w:t>
      </w:r>
      <w:r w:rsidR="00220070" w:rsidRPr="00DC3E64">
        <w:rPr>
          <w:rFonts w:asciiTheme="minorHAnsi" w:hAnsiTheme="minorHAnsi" w:cstheme="minorHAnsi"/>
          <w:sz w:val="20"/>
          <w:szCs w:val="20"/>
        </w:rPr>
        <w:t>2</w:t>
      </w:r>
      <w:r w:rsidR="00C33571" w:rsidRPr="00DC3E64">
        <w:rPr>
          <w:rFonts w:asciiTheme="minorHAnsi" w:hAnsiTheme="minorHAnsi" w:cstheme="minorHAnsi"/>
          <w:sz w:val="20"/>
          <w:szCs w:val="20"/>
        </w:rPr>
        <w:t>1</w:t>
      </w:r>
      <w:r w:rsidRPr="00DC3E64">
        <w:rPr>
          <w:rFonts w:asciiTheme="minorHAnsi" w:hAnsiTheme="minorHAnsi" w:cstheme="minorHAnsi"/>
          <w:sz w:val="20"/>
          <w:szCs w:val="20"/>
        </w:rPr>
        <w:t xml:space="preserve"> uden bemærkninger.</w:t>
      </w:r>
      <w:r w:rsidR="001D75D2" w:rsidRPr="00DC3E64">
        <w:rPr>
          <w:rFonts w:asciiTheme="minorHAnsi" w:hAnsiTheme="minorHAnsi" w:cstheme="minorHAnsi"/>
          <w:sz w:val="20"/>
          <w:szCs w:val="20"/>
        </w:rPr>
        <w:t xml:space="preserve"> </w:t>
      </w:r>
    </w:p>
    <w:p w:rsidR="00E827A8" w:rsidRPr="00DC3E64" w:rsidRDefault="00E827A8" w:rsidP="00E827A8">
      <w:pPr>
        <w:pStyle w:val="Listeafsnit"/>
        <w:ind w:left="0"/>
        <w:rPr>
          <w:rFonts w:asciiTheme="minorHAnsi" w:hAnsiTheme="minorHAnsi" w:cstheme="minorHAnsi"/>
          <w:sz w:val="20"/>
          <w:szCs w:val="20"/>
        </w:rPr>
      </w:pPr>
    </w:p>
    <w:p w:rsidR="00E827A8" w:rsidRPr="00DC3E64" w:rsidRDefault="00584048" w:rsidP="00E058F1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b/>
          <w:sz w:val="20"/>
          <w:szCs w:val="20"/>
        </w:rPr>
        <w:t>Orientering</w:t>
      </w:r>
    </w:p>
    <w:p w:rsidR="004D6FD6" w:rsidRPr="00DC3E64" w:rsidRDefault="004D6FD6" w:rsidP="003B4466">
      <w:pPr>
        <w:pStyle w:val="Opstilling-punkttegn"/>
        <w:numPr>
          <w:ilvl w:val="0"/>
          <w:numId w:val="0"/>
        </w:numPr>
        <w:ind w:left="36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Formanden: </w:t>
      </w:r>
    </w:p>
    <w:p w:rsidR="00F42D08" w:rsidRPr="00DC3E64" w:rsidRDefault="00DE2F49" w:rsidP="00E058F1">
      <w:pPr>
        <w:pStyle w:val="Opstilling-punkttegn"/>
        <w:numPr>
          <w:ilvl w:val="0"/>
          <w:numId w:val="18"/>
        </w:numPr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Møde den 5. februar med rektor om</w:t>
      </w:r>
      <w:r w:rsidR="00F42D08" w:rsidRPr="00DC3E64">
        <w:rPr>
          <w:rFonts w:asciiTheme="minorHAnsi" w:hAnsiTheme="minorHAnsi" w:cstheme="minorHAnsi"/>
        </w:rPr>
        <w:t xml:space="preserve"> Nature-sagen fra NAT.</w:t>
      </w:r>
    </w:p>
    <w:p w:rsidR="00DE2F49" w:rsidRPr="00DC3E64" w:rsidRDefault="00F42D08" w:rsidP="00F42D08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Mødet var et ekstraordinært møde med rektor om Nature-sagen, i lyset af den korrespondance der har været mellem dekanen </w:t>
      </w:r>
      <w:r w:rsidR="00DC3E64">
        <w:rPr>
          <w:rFonts w:asciiTheme="minorHAnsi" w:hAnsiTheme="minorHAnsi" w:cstheme="minorHAnsi"/>
        </w:rPr>
        <w:t xml:space="preserve">fra NAT </w:t>
      </w:r>
      <w:r w:rsidRPr="00DC3E64">
        <w:rPr>
          <w:rFonts w:asciiTheme="minorHAnsi" w:hAnsiTheme="minorHAnsi" w:cstheme="minorHAnsi"/>
        </w:rPr>
        <w:t xml:space="preserve">og formanden for Carlsbergfondet. </w:t>
      </w:r>
      <w:r w:rsidR="00DE2F49" w:rsidRPr="00DC3E64">
        <w:rPr>
          <w:rFonts w:asciiTheme="minorHAnsi" w:hAnsiTheme="minorHAnsi" w:cstheme="minorHAnsi"/>
        </w:rPr>
        <w:t xml:space="preserve"> </w:t>
      </w:r>
    </w:p>
    <w:p w:rsidR="00DE2F49" w:rsidRPr="00DC3E64" w:rsidRDefault="00F42D08" w:rsidP="00DE2F49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På mødet redegjorde r</w:t>
      </w:r>
      <w:r w:rsidR="00DE2F49" w:rsidRPr="00DC3E64">
        <w:rPr>
          <w:rFonts w:asciiTheme="minorHAnsi" w:hAnsiTheme="minorHAnsi" w:cstheme="minorHAnsi"/>
        </w:rPr>
        <w:t>ektor for sagen, hvor</w:t>
      </w:r>
      <w:r w:rsidRPr="00DC3E64">
        <w:rPr>
          <w:rFonts w:asciiTheme="minorHAnsi" w:hAnsiTheme="minorHAnsi" w:cstheme="minorHAnsi"/>
        </w:rPr>
        <w:t>efter</w:t>
      </w:r>
      <w:r w:rsidR="00DE2F49" w:rsidRPr="00DC3E64">
        <w:rPr>
          <w:rFonts w:asciiTheme="minorHAnsi" w:hAnsiTheme="minorHAnsi" w:cstheme="minorHAnsi"/>
        </w:rPr>
        <w:t xml:space="preserve"> formandskre</w:t>
      </w:r>
      <w:r w:rsidRPr="00DC3E64">
        <w:rPr>
          <w:rFonts w:asciiTheme="minorHAnsi" w:hAnsiTheme="minorHAnsi" w:cstheme="minorHAnsi"/>
        </w:rPr>
        <w:t>dsen hav</w:t>
      </w:r>
      <w:r w:rsidR="00DE2F49" w:rsidRPr="00DC3E64">
        <w:rPr>
          <w:rFonts w:asciiTheme="minorHAnsi" w:hAnsiTheme="minorHAnsi" w:cstheme="minorHAnsi"/>
        </w:rPr>
        <w:t xml:space="preserve">de mulighed for at komme med bemærkninger. </w:t>
      </w:r>
      <w:r w:rsidRPr="00DC3E64">
        <w:rPr>
          <w:rFonts w:asciiTheme="minorHAnsi" w:hAnsiTheme="minorHAnsi" w:cstheme="minorHAnsi"/>
        </w:rPr>
        <w:t xml:space="preserve">Formandskredsen gjorde opmærksom på, at de anser det for meget vigtigt, at AU’s ledelse tager </w:t>
      </w:r>
      <w:r w:rsidR="00DE2F49" w:rsidRPr="00DC3E64">
        <w:rPr>
          <w:rFonts w:asciiTheme="minorHAnsi" w:hAnsiTheme="minorHAnsi" w:cstheme="minorHAnsi"/>
        </w:rPr>
        <w:t>kraftigt afstand til man</w:t>
      </w:r>
      <w:r w:rsidRPr="00DC3E64">
        <w:rPr>
          <w:rFonts w:asciiTheme="minorHAnsi" w:hAnsiTheme="minorHAnsi" w:cstheme="minorHAnsi"/>
        </w:rPr>
        <w:t>i</w:t>
      </w:r>
      <w:r w:rsidR="00DE2F49" w:rsidRPr="00DC3E64">
        <w:rPr>
          <w:rFonts w:asciiTheme="minorHAnsi" w:hAnsiTheme="minorHAnsi" w:cstheme="minorHAnsi"/>
        </w:rPr>
        <w:t xml:space="preserve">pulation af forskerne. Formandskredsen </w:t>
      </w:r>
      <w:r w:rsidRPr="00DC3E64">
        <w:rPr>
          <w:rFonts w:asciiTheme="minorHAnsi" w:hAnsiTheme="minorHAnsi" w:cstheme="minorHAnsi"/>
        </w:rPr>
        <w:t xml:space="preserve">efterspurgte en </w:t>
      </w:r>
      <w:r w:rsidR="00DE2F49" w:rsidRPr="00DC3E64">
        <w:rPr>
          <w:rFonts w:asciiTheme="minorHAnsi" w:hAnsiTheme="minorHAnsi" w:cstheme="minorHAnsi"/>
        </w:rPr>
        <w:t xml:space="preserve">ekstern udmelding </w:t>
      </w:r>
      <w:r w:rsidRPr="00DC3E64">
        <w:rPr>
          <w:rFonts w:asciiTheme="minorHAnsi" w:hAnsiTheme="minorHAnsi" w:cstheme="minorHAnsi"/>
        </w:rPr>
        <w:t>herom</w:t>
      </w:r>
      <w:r w:rsidR="00DE2F49" w:rsidRPr="00DC3E64">
        <w:rPr>
          <w:rFonts w:asciiTheme="minorHAnsi" w:hAnsiTheme="minorHAnsi" w:cstheme="minorHAnsi"/>
        </w:rPr>
        <w:t xml:space="preserve">. Efterfølgende kom der en </w:t>
      </w:r>
      <w:r w:rsidR="00DC3E64">
        <w:rPr>
          <w:rFonts w:asciiTheme="minorHAnsi" w:hAnsiTheme="minorHAnsi" w:cstheme="minorHAnsi"/>
        </w:rPr>
        <w:t>intern udmelding</w:t>
      </w:r>
      <w:r w:rsidRPr="00DC3E64">
        <w:rPr>
          <w:rFonts w:asciiTheme="minorHAnsi" w:hAnsiTheme="minorHAnsi" w:cstheme="minorHAnsi"/>
        </w:rPr>
        <w:t xml:space="preserve"> med redegørelse af sagen og </w:t>
      </w:r>
      <w:r w:rsidR="00DE2F49" w:rsidRPr="00DC3E64">
        <w:rPr>
          <w:rFonts w:asciiTheme="minorHAnsi" w:hAnsiTheme="minorHAnsi" w:cstheme="minorHAnsi"/>
        </w:rPr>
        <w:t xml:space="preserve">afstandtagen til påvirkningen. </w:t>
      </w:r>
    </w:p>
    <w:p w:rsidR="00DE2F49" w:rsidRPr="00DC3E64" w:rsidRDefault="00DE2F49" w:rsidP="00DE2F49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</w:p>
    <w:p w:rsidR="00DE2F49" w:rsidRPr="00DC3E64" w:rsidRDefault="00DE2F49" w:rsidP="00DE2F49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Der blev spurgt til, om der på</w:t>
      </w:r>
      <w:r w:rsidR="00F42D08" w:rsidRPr="00DC3E64">
        <w:rPr>
          <w:rFonts w:asciiTheme="minorHAnsi" w:hAnsiTheme="minorHAnsi" w:cstheme="minorHAnsi"/>
        </w:rPr>
        <w:t xml:space="preserve"> Aarhus</w:t>
      </w:r>
      <w:r w:rsidRPr="00DC3E64">
        <w:rPr>
          <w:rFonts w:asciiTheme="minorHAnsi" w:hAnsiTheme="minorHAnsi" w:cstheme="minorHAnsi"/>
        </w:rPr>
        <w:t xml:space="preserve"> BSS er overvejet initiativer der kan hindr</w:t>
      </w:r>
      <w:r w:rsidR="00F42D08" w:rsidRPr="00DC3E64">
        <w:rPr>
          <w:rFonts w:asciiTheme="minorHAnsi" w:hAnsiTheme="minorHAnsi" w:cstheme="minorHAnsi"/>
        </w:rPr>
        <w:t>e</w:t>
      </w:r>
      <w:r w:rsidRPr="00DC3E64">
        <w:rPr>
          <w:rFonts w:asciiTheme="minorHAnsi" w:hAnsiTheme="minorHAnsi" w:cstheme="minorHAnsi"/>
        </w:rPr>
        <w:t xml:space="preserve"> lignende sager på fakultetet. </w:t>
      </w:r>
    </w:p>
    <w:p w:rsidR="00DE2F49" w:rsidRPr="00DC3E64" w:rsidRDefault="00DE2F49" w:rsidP="00DE2F49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</w:p>
    <w:p w:rsidR="00DE2F49" w:rsidRPr="00DC3E64" w:rsidRDefault="00DC3E64" w:rsidP="00DE2F49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Dekanen</w:t>
      </w:r>
      <w:r w:rsidR="00DE2F49" w:rsidRPr="00DC3E64">
        <w:rPr>
          <w:rFonts w:asciiTheme="minorHAnsi" w:hAnsiTheme="minorHAnsi" w:cstheme="minorHAnsi"/>
        </w:rPr>
        <w:t xml:space="preserve"> svarede, at</w:t>
      </w:r>
      <w:r w:rsidR="00F42D08" w:rsidRPr="00DC3E64">
        <w:rPr>
          <w:rFonts w:asciiTheme="minorHAnsi" w:hAnsiTheme="minorHAnsi" w:cstheme="minorHAnsi"/>
        </w:rPr>
        <w:t xml:space="preserve"> fakultetets ledelse har fokus på forskningsintegritet, men at der ikke har været noget tilsvarende på fakultetet. Der var også </w:t>
      </w:r>
      <w:r w:rsidR="00DE2F49" w:rsidRPr="00DC3E64">
        <w:rPr>
          <w:rFonts w:asciiTheme="minorHAnsi" w:hAnsiTheme="minorHAnsi" w:cstheme="minorHAnsi"/>
        </w:rPr>
        <w:t xml:space="preserve">særlige </w:t>
      </w:r>
      <w:r w:rsidR="00F42D08" w:rsidRPr="00DC3E64">
        <w:rPr>
          <w:rFonts w:asciiTheme="minorHAnsi" w:hAnsiTheme="minorHAnsi" w:cstheme="minorHAnsi"/>
        </w:rPr>
        <w:t xml:space="preserve">elementer </w:t>
      </w:r>
      <w:r w:rsidR="00DE2F49" w:rsidRPr="00DC3E64">
        <w:rPr>
          <w:rFonts w:asciiTheme="minorHAnsi" w:hAnsiTheme="minorHAnsi" w:cstheme="minorHAnsi"/>
        </w:rPr>
        <w:t xml:space="preserve">i </w:t>
      </w:r>
      <w:r w:rsidR="00F42D08" w:rsidRPr="00DC3E64">
        <w:rPr>
          <w:rFonts w:asciiTheme="minorHAnsi" w:hAnsiTheme="minorHAnsi" w:cstheme="minorHAnsi"/>
        </w:rPr>
        <w:t>Nature-</w:t>
      </w:r>
      <w:r w:rsidR="00DE2F49" w:rsidRPr="00DC3E64">
        <w:rPr>
          <w:rFonts w:asciiTheme="minorHAnsi" w:hAnsiTheme="minorHAnsi" w:cstheme="minorHAnsi"/>
        </w:rPr>
        <w:t xml:space="preserve">sagen, som ikke direkte kan overføres til </w:t>
      </w:r>
      <w:r w:rsidR="00F42D08" w:rsidRPr="00DC3E64">
        <w:rPr>
          <w:rFonts w:asciiTheme="minorHAnsi" w:hAnsiTheme="minorHAnsi" w:cstheme="minorHAnsi"/>
        </w:rPr>
        <w:t xml:space="preserve">Aarhus </w:t>
      </w:r>
      <w:r w:rsidR="00DE2F49" w:rsidRPr="00DC3E64">
        <w:rPr>
          <w:rFonts w:asciiTheme="minorHAnsi" w:hAnsiTheme="minorHAnsi" w:cstheme="minorHAnsi"/>
        </w:rPr>
        <w:t>BSS</w:t>
      </w:r>
      <w:r w:rsidR="00F42D08" w:rsidRPr="00DC3E64">
        <w:rPr>
          <w:rFonts w:asciiTheme="minorHAnsi" w:hAnsiTheme="minorHAnsi" w:cstheme="minorHAnsi"/>
        </w:rPr>
        <w:t>.</w:t>
      </w:r>
    </w:p>
    <w:p w:rsidR="00F42D08" w:rsidRPr="00DC3E64" w:rsidRDefault="00F42D08" w:rsidP="00DE2F49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</w:p>
    <w:p w:rsidR="00F42D08" w:rsidRPr="00DC3E64" w:rsidRDefault="00DC3E64" w:rsidP="00F42D08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Et medlem af rådet finder, at </w:t>
      </w:r>
      <w:r w:rsidR="00F42D08" w:rsidRPr="00DC3E64">
        <w:rPr>
          <w:rFonts w:asciiTheme="minorHAnsi" w:hAnsiTheme="minorHAnsi" w:cstheme="minorHAnsi"/>
        </w:rPr>
        <w:t>det er</w:t>
      </w:r>
      <w:r>
        <w:rPr>
          <w:rFonts w:asciiTheme="minorHAnsi" w:hAnsiTheme="minorHAnsi" w:cstheme="minorHAnsi"/>
        </w:rPr>
        <w:t xml:space="preserve"> et stort problem med det store</w:t>
      </w:r>
      <w:r w:rsidR="00F42D08" w:rsidRPr="00DC3E64">
        <w:rPr>
          <w:rFonts w:asciiTheme="minorHAnsi" w:hAnsiTheme="minorHAnsi" w:cstheme="minorHAnsi"/>
        </w:rPr>
        <w:t xml:space="preserve"> pres </w:t>
      </w:r>
      <w:r w:rsidR="00DE2F49" w:rsidRPr="00DC3E64">
        <w:rPr>
          <w:rFonts w:asciiTheme="minorHAnsi" w:hAnsiTheme="minorHAnsi" w:cstheme="minorHAnsi"/>
        </w:rPr>
        <w:t>der er</w:t>
      </w:r>
      <w:r w:rsidR="00F42D08" w:rsidRPr="00DC3E64">
        <w:rPr>
          <w:rFonts w:asciiTheme="minorHAnsi" w:hAnsiTheme="minorHAnsi" w:cstheme="minorHAnsi"/>
        </w:rPr>
        <w:t xml:space="preserve"> på forskerne</w:t>
      </w:r>
      <w:r w:rsidR="00DE2F49" w:rsidRPr="00DC3E64">
        <w:rPr>
          <w:rFonts w:asciiTheme="minorHAnsi" w:hAnsiTheme="minorHAnsi" w:cstheme="minorHAnsi"/>
        </w:rPr>
        <w:t xml:space="preserve"> for</w:t>
      </w:r>
      <w:r w:rsidR="00F42D08" w:rsidRPr="00DC3E64">
        <w:rPr>
          <w:rFonts w:asciiTheme="minorHAnsi" w:hAnsiTheme="minorHAnsi" w:cstheme="minorHAnsi"/>
        </w:rPr>
        <w:t xml:space="preserve"> opnåelse af</w:t>
      </w:r>
      <w:r w:rsidR="00DE2F49" w:rsidRPr="00DC3E64">
        <w:rPr>
          <w:rFonts w:asciiTheme="minorHAnsi" w:hAnsiTheme="minorHAnsi" w:cstheme="minorHAnsi"/>
        </w:rPr>
        <w:t xml:space="preserve"> eksterne bevillinger</w:t>
      </w:r>
      <w:r w:rsidR="00F42D08" w:rsidRPr="00DC3E64">
        <w:rPr>
          <w:rFonts w:asciiTheme="minorHAnsi" w:hAnsiTheme="minorHAnsi" w:cstheme="minorHAnsi"/>
        </w:rPr>
        <w:t xml:space="preserve">, når </w:t>
      </w:r>
      <w:r w:rsidR="00DE2F49" w:rsidRPr="00DC3E64">
        <w:rPr>
          <w:rFonts w:asciiTheme="minorHAnsi" w:hAnsiTheme="minorHAnsi" w:cstheme="minorHAnsi"/>
        </w:rPr>
        <w:t>eksterne bevillingsgivere misbruge</w:t>
      </w:r>
      <w:r w:rsidR="00F42D08" w:rsidRPr="00DC3E64">
        <w:rPr>
          <w:rFonts w:asciiTheme="minorHAnsi" w:hAnsiTheme="minorHAnsi" w:cstheme="minorHAnsi"/>
        </w:rPr>
        <w:t>r</w:t>
      </w:r>
      <w:r w:rsidR="00DE2F49" w:rsidRPr="00DC3E64">
        <w:rPr>
          <w:rFonts w:asciiTheme="minorHAnsi" w:hAnsiTheme="minorHAnsi" w:cstheme="minorHAnsi"/>
        </w:rPr>
        <w:t xml:space="preserve"> deres stilling</w:t>
      </w:r>
      <w:r w:rsidR="00F42D08" w:rsidRPr="00DC3E64">
        <w:rPr>
          <w:rFonts w:asciiTheme="minorHAnsi" w:hAnsiTheme="minorHAnsi" w:cstheme="minorHAnsi"/>
        </w:rPr>
        <w:t>, både udtrykkelig og stiltiende. Herudover kan det være s</w:t>
      </w:r>
      <w:r w:rsidR="00697E48" w:rsidRPr="00DC3E64">
        <w:rPr>
          <w:rFonts w:asciiTheme="minorHAnsi" w:hAnsiTheme="minorHAnsi" w:cstheme="minorHAnsi"/>
        </w:rPr>
        <w:t>vært at få forskere til at udtale sig om kontroversielle emner, da de</w:t>
      </w:r>
      <w:r>
        <w:rPr>
          <w:rFonts w:asciiTheme="minorHAnsi" w:hAnsiTheme="minorHAnsi" w:cstheme="minorHAnsi"/>
        </w:rPr>
        <w:t>t</w:t>
      </w:r>
      <w:r w:rsidR="00697E48" w:rsidRPr="00DC3E64">
        <w:rPr>
          <w:rFonts w:asciiTheme="minorHAnsi" w:hAnsiTheme="minorHAnsi" w:cstheme="minorHAnsi"/>
        </w:rPr>
        <w:t xml:space="preserve"> </w:t>
      </w:r>
      <w:r w:rsidR="00F42D08" w:rsidRPr="00DC3E64">
        <w:rPr>
          <w:rFonts w:asciiTheme="minorHAnsi" w:hAnsiTheme="minorHAnsi" w:cstheme="minorHAnsi"/>
        </w:rPr>
        <w:t xml:space="preserve">kan ødelægge afgørende </w:t>
      </w:r>
      <w:r w:rsidR="00697E48" w:rsidRPr="00DC3E64">
        <w:rPr>
          <w:rFonts w:asciiTheme="minorHAnsi" w:hAnsiTheme="minorHAnsi" w:cstheme="minorHAnsi"/>
        </w:rPr>
        <w:t>relationer til</w:t>
      </w:r>
      <w:r w:rsidR="00F42D08" w:rsidRPr="00DC3E64">
        <w:rPr>
          <w:rFonts w:asciiTheme="minorHAnsi" w:hAnsiTheme="minorHAnsi" w:cstheme="minorHAnsi"/>
        </w:rPr>
        <w:t xml:space="preserve"> eksterne</w:t>
      </w:r>
      <w:r w:rsidR="00697E48" w:rsidRPr="00DC3E64">
        <w:rPr>
          <w:rFonts w:asciiTheme="minorHAnsi" w:hAnsiTheme="minorHAnsi" w:cstheme="minorHAnsi"/>
        </w:rPr>
        <w:t xml:space="preserve"> virksomheder</w:t>
      </w:r>
      <w:r w:rsidR="00F42D08" w:rsidRPr="00DC3E64">
        <w:rPr>
          <w:rFonts w:asciiTheme="minorHAnsi" w:hAnsiTheme="minorHAnsi" w:cstheme="minorHAnsi"/>
        </w:rPr>
        <w:t xml:space="preserve">/bevillingsgivere. Det blev nævnt, at en mulig </w:t>
      </w:r>
      <w:r w:rsidR="00F42D08" w:rsidRPr="00DC3E64">
        <w:rPr>
          <w:rFonts w:asciiTheme="minorHAnsi" w:hAnsiTheme="minorHAnsi" w:cstheme="minorHAnsi"/>
        </w:rPr>
        <w:lastRenderedPageBreak/>
        <w:t xml:space="preserve">løsning kunne være at forskerne </w:t>
      </w:r>
      <w:r w:rsidR="00697E48" w:rsidRPr="00DC3E64">
        <w:rPr>
          <w:rFonts w:asciiTheme="minorHAnsi" w:hAnsiTheme="minorHAnsi" w:cstheme="minorHAnsi"/>
        </w:rPr>
        <w:t>deklarere</w:t>
      </w:r>
      <w:r w:rsidR="00F42D08" w:rsidRPr="00DC3E64">
        <w:rPr>
          <w:rFonts w:asciiTheme="minorHAnsi" w:hAnsiTheme="minorHAnsi" w:cstheme="minorHAnsi"/>
        </w:rPr>
        <w:t>r mulige interessekonflikter,</w:t>
      </w:r>
      <w:r w:rsidR="00697E48" w:rsidRPr="00DC3E64">
        <w:rPr>
          <w:rFonts w:asciiTheme="minorHAnsi" w:hAnsiTheme="minorHAnsi" w:cstheme="minorHAnsi"/>
        </w:rPr>
        <w:t xml:space="preserve"> </w:t>
      </w:r>
      <w:r w:rsidR="00F42D08" w:rsidRPr="00DC3E64">
        <w:rPr>
          <w:rFonts w:asciiTheme="minorHAnsi" w:hAnsiTheme="minorHAnsi" w:cstheme="minorHAnsi"/>
        </w:rPr>
        <w:t>s</w:t>
      </w:r>
      <w:r w:rsidR="00697E48" w:rsidRPr="00DC3E64">
        <w:rPr>
          <w:rFonts w:asciiTheme="minorHAnsi" w:hAnsiTheme="minorHAnsi" w:cstheme="minorHAnsi"/>
        </w:rPr>
        <w:t xml:space="preserve">ærligt i forbindelse med bibeskæftigelsesaktiviteter. </w:t>
      </w:r>
      <w:r w:rsidR="00F42D08" w:rsidRPr="00DC3E64">
        <w:rPr>
          <w:rFonts w:asciiTheme="minorHAnsi" w:hAnsiTheme="minorHAnsi" w:cstheme="minorHAnsi"/>
        </w:rPr>
        <w:t xml:space="preserve">Formanden foreslog, at dette var et emne til drøftelse på et kommende mødet. </w:t>
      </w:r>
    </w:p>
    <w:p w:rsidR="00F42D08" w:rsidRPr="00DC3E64" w:rsidRDefault="00F42D08" w:rsidP="00F42D08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:rsidR="00A2338E" w:rsidRPr="00DC3E64" w:rsidRDefault="00220070" w:rsidP="00F42D08">
      <w:pPr>
        <w:pStyle w:val="Opstilling-punkttegn"/>
        <w:numPr>
          <w:ilvl w:val="0"/>
          <w:numId w:val="18"/>
        </w:numPr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Formandskredsens kvartalsmøde med rektor</w:t>
      </w:r>
      <w:r w:rsidR="00697E48" w:rsidRPr="00DC3E64">
        <w:rPr>
          <w:rFonts w:asciiTheme="minorHAnsi" w:hAnsiTheme="minorHAnsi" w:cstheme="minorHAnsi"/>
        </w:rPr>
        <w:t xml:space="preserve"> den 26. marts. </w:t>
      </w:r>
    </w:p>
    <w:p w:rsidR="009F67FF" w:rsidRPr="00DC3E64" w:rsidRDefault="009F67FF" w:rsidP="00553E24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Formandskredsen for de akademiske råd </w:t>
      </w:r>
      <w:r w:rsidR="00F42D08" w:rsidRPr="00DC3E64">
        <w:rPr>
          <w:rFonts w:asciiTheme="minorHAnsi" w:hAnsiTheme="minorHAnsi" w:cstheme="minorHAnsi"/>
        </w:rPr>
        <w:t>havde en marts kvartalsmøde med rektor med følgende emner:</w:t>
      </w:r>
    </w:p>
    <w:p w:rsidR="00554513" w:rsidRPr="00DC3E64" w:rsidRDefault="00C33571" w:rsidP="00465FD6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B</w:t>
      </w:r>
      <w:r w:rsidR="00465FD6" w:rsidRPr="00DC3E64">
        <w:rPr>
          <w:rFonts w:asciiTheme="minorHAnsi" w:hAnsiTheme="minorHAnsi" w:cstheme="minorHAnsi"/>
        </w:rPr>
        <w:t>udget</w:t>
      </w:r>
      <w:r w:rsidRPr="00DC3E64">
        <w:rPr>
          <w:rFonts w:asciiTheme="minorHAnsi" w:hAnsiTheme="minorHAnsi" w:cstheme="minorHAnsi"/>
        </w:rPr>
        <w:t>: Økonomisk situation på TECH</w:t>
      </w:r>
    </w:p>
    <w:p w:rsidR="00697E48" w:rsidRPr="00DC3E64" w:rsidRDefault="00F42D08" w:rsidP="00697E48">
      <w:pPr>
        <w:pStyle w:val="Opstilling-punkttegn"/>
        <w:numPr>
          <w:ilvl w:val="0"/>
          <w:numId w:val="0"/>
        </w:numPr>
        <w:ind w:left="180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Der blev drøftet de økonomiske udfordringer på TECH. Formanden nævnte, at noget tyder på, at der også kan komme nogle </w:t>
      </w:r>
      <w:r w:rsidR="00DC3E64">
        <w:rPr>
          <w:rFonts w:asciiTheme="minorHAnsi" w:hAnsiTheme="minorHAnsi" w:cstheme="minorHAnsi"/>
        </w:rPr>
        <w:t xml:space="preserve">økonomiske </w:t>
      </w:r>
      <w:r w:rsidRPr="00DC3E64">
        <w:rPr>
          <w:rFonts w:asciiTheme="minorHAnsi" w:hAnsiTheme="minorHAnsi" w:cstheme="minorHAnsi"/>
        </w:rPr>
        <w:t>udfordringer på hele universitetet. Blandt andet udgifter til udskiftning af det administrative system STADS.</w:t>
      </w:r>
    </w:p>
    <w:p w:rsidR="00F42D08" w:rsidRPr="00DC3E64" w:rsidRDefault="00F42D08" w:rsidP="00697E48">
      <w:pPr>
        <w:pStyle w:val="Opstilling-punkttegn"/>
        <w:numPr>
          <w:ilvl w:val="0"/>
          <w:numId w:val="0"/>
        </w:numPr>
        <w:ind w:left="1800"/>
        <w:rPr>
          <w:rFonts w:asciiTheme="minorHAnsi" w:hAnsiTheme="minorHAnsi" w:cstheme="minorHAnsi"/>
        </w:rPr>
      </w:pPr>
    </w:p>
    <w:p w:rsidR="00F42D08" w:rsidRPr="00DC3E64" w:rsidRDefault="00F42D08" w:rsidP="00697E48">
      <w:pPr>
        <w:pStyle w:val="Opstilling-punkttegn"/>
        <w:numPr>
          <w:ilvl w:val="0"/>
          <w:numId w:val="0"/>
        </w:numPr>
        <w:ind w:left="180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Dekanen svarede, at i forhold til TECH, er der lavet en aftale om, at de strategiske midler, som Universitetsledelsen har givet TECH med henblik på opbygning af ingeniørsatsningen forlænges, og </w:t>
      </w:r>
      <w:r w:rsidR="00DC3E64">
        <w:rPr>
          <w:rFonts w:asciiTheme="minorHAnsi" w:hAnsiTheme="minorHAnsi" w:cstheme="minorHAnsi"/>
        </w:rPr>
        <w:t xml:space="preserve">nedtrappes </w:t>
      </w:r>
      <w:r w:rsidRPr="00DC3E64">
        <w:rPr>
          <w:rFonts w:asciiTheme="minorHAnsi" w:hAnsiTheme="minorHAnsi" w:cstheme="minorHAnsi"/>
        </w:rPr>
        <w:t>i takt med a</w:t>
      </w:r>
      <w:r w:rsidR="00DC3E64">
        <w:rPr>
          <w:rFonts w:asciiTheme="minorHAnsi" w:hAnsiTheme="minorHAnsi" w:cstheme="minorHAnsi"/>
        </w:rPr>
        <w:t>t</w:t>
      </w:r>
      <w:r w:rsidRPr="00DC3E64">
        <w:rPr>
          <w:rFonts w:asciiTheme="minorHAnsi" w:hAnsiTheme="minorHAnsi" w:cstheme="minorHAnsi"/>
        </w:rPr>
        <w:t xml:space="preserve"> basismidlerne øges. </w:t>
      </w:r>
    </w:p>
    <w:p w:rsidR="000D0062" w:rsidRPr="00DC3E64" w:rsidRDefault="000D0062" w:rsidP="00697E48">
      <w:pPr>
        <w:pStyle w:val="Opstilling-punkttegn"/>
        <w:numPr>
          <w:ilvl w:val="0"/>
          <w:numId w:val="0"/>
        </w:numPr>
        <w:ind w:left="1800"/>
        <w:rPr>
          <w:rFonts w:asciiTheme="minorHAnsi" w:hAnsiTheme="minorHAnsi" w:cstheme="minorHAnsi"/>
        </w:rPr>
      </w:pPr>
    </w:p>
    <w:p w:rsidR="000D0062" w:rsidRPr="00DC3E64" w:rsidRDefault="00F42D08" w:rsidP="00F42D08">
      <w:pPr>
        <w:pStyle w:val="Opstilling-punkttegn"/>
        <w:numPr>
          <w:ilvl w:val="0"/>
          <w:numId w:val="0"/>
        </w:numPr>
        <w:ind w:left="180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I forhold til overgangen til et ny it-system, er er lavet en aftal</w:t>
      </w:r>
      <w:r w:rsidR="00DC3E64">
        <w:rPr>
          <w:rFonts w:asciiTheme="minorHAnsi" w:hAnsiTheme="minorHAnsi" w:cstheme="minorHAnsi"/>
        </w:rPr>
        <w:t>e</w:t>
      </w:r>
      <w:r w:rsidRPr="00DC3E64">
        <w:rPr>
          <w:rFonts w:asciiTheme="minorHAnsi" w:hAnsiTheme="minorHAnsi" w:cstheme="minorHAnsi"/>
        </w:rPr>
        <w:t xml:space="preserve"> med bestyrelsen om, at</w:t>
      </w:r>
      <w:r w:rsidR="000D0062" w:rsidRPr="00DC3E64">
        <w:rPr>
          <w:rFonts w:asciiTheme="minorHAnsi" w:hAnsiTheme="minorHAnsi" w:cstheme="minorHAnsi"/>
        </w:rPr>
        <w:t xml:space="preserve"> der kan trækkes på egenkapitalen</w:t>
      </w:r>
      <w:r w:rsidRPr="00DC3E64">
        <w:rPr>
          <w:rFonts w:asciiTheme="minorHAnsi" w:hAnsiTheme="minorHAnsi" w:cstheme="minorHAnsi"/>
        </w:rPr>
        <w:t xml:space="preserve"> til dette formål</w:t>
      </w:r>
      <w:r w:rsidR="000D0062" w:rsidRPr="00DC3E64">
        <w:rPr>
          <w:rFonts w:asciiTheme="minorHAnsi" w:hAnsiTheme="minorHAnsi" w:cstheme="minorHAnsi"/>
        </w:rPr>
        <w:t xml:space="preserve">. Generelt ser </w:t>
      </w:r>
      <w:r w:rsidRPr="00DC3E64">
        <w:rPr>
          <w:rFonts w:asciiTheme="minorHAnsi" w:hAnsiTheme="minorHAnsi" w:cstheme="minorHAnsi"/>
        </w:rPr>
        <w:t>økonomi</w:t>
      </w:r>
      <w:r w:rsidR="00DC3E64">
        <w:rPr>
          <w:rFonts w:asciiTheme="minorHAnsi" w:hAnsiTheme="minorHAnsi" w:cstheme="minorHAnsi"/>
        </w:rPr>
        <w:t>en</w:t>
      </w:r>
      <w:r w:rsidRPr="00DC3E64">
        <w:rPr>
          <w:rFonts w:asciiTheme="minorHAnsi" w:hAnsiTheme="minorHAnsi" w:cstheme="minorHAnsi"/>
        </w:rPr>
        <w:t xml:space="preserve"> på Aarhus BSS</w:t>
      </w:r>
      <w:r w:rsidR="00DC3E64">
        <w:rPr>
          <w:rFonts w:asciiTheme="minorHAnsi" w:hAnsiTheme="minorHAnsi" w:cstheme="minorHAnsi"/>
        </w:rPr>
        <w:t xml:space="preserve"> fornuftig</w:t>
      </w:r>
      <w:r w:rsidR="000D0062" w:rsidRPr="00DC3E64">
        <w:rPr>
          <w:rFonts w:asciiTheme="minorHAnsi" w:hAnsiTheme="minorHAnsi" w:cstheme="minorHAnsi"/>
        </w:rPr>
        <w:t xml:space="preserve"> ud. </w:t>
      </w:r>
    </w:p>
    <w:p w:rsidR="00465FD6" w:rsidRPr="00DC3E64" w:rsidRDefault="00465FD6" w:rsidP="00465FD6">
      <w:pPr>
        <w:pStyle w:val="Opstilling-punkttegn"/>
        <w:numPr>
          <w:ilvl w:val="0"/>
          <w:numId w:val="0"/>
        </w:numPr>
        <w:ind w:left="1800"/>
        <w:rPr>
          <w:rFonts w:asciiTheme="minorHAnsi" w:hAnsiTheme="minorHAnsi" w:cstheme="minorHAnsi"/>
        </w:rPr>
      </w:pPr>
    </w:p>
    <w:p w:rsidR="00465FD6" w:rsidRPr="00DC3E64" w:rsidRDefault="00465FD6" w:rsidP="00465FD6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Uddannelsesberetning</w:t>
      </w:r>
    </w:p>
    <w:p w:rsidR="000D0062" w:rsidRPr="00DC3E64" w:rsidRDefault="00F42D08" w:rsidP="000D0062">
      <w:pPr>
        <w:pStyle w:val="Opstilling-punkttegn"/>
        <w:numPr>
          <w:ilvl w:val="0"/>
          <w:numId w:val="0"/>
        </w:numPr>
        <w:ind w:left="180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Rektor gav en kort præsentation af Uddannelsesrapporten. </w:t>
      </w:r>
    </w:p>
    <w:p w:rsidR="00465FD6" w:rsidRPr="00DC3E64" w:rsidRDefault="00465FD6" w:rsidP="00465FD6">
      <w:pPr>
        <w:pStyle w:val="Listeafsnit"/>
        <w:rPr>
          <w:rFonts w:asciiTheme="minorHAnsi" w:hAnsiTheme="minorHAnsi" w:cstheme="minorHAnsi"/>
          <w:sz w:val="20"/>
          <w:szCs w:val="20"/>
        </w:rPr>
      </w:pPr>
    </w:p>
    <w:p w:rsidR="00465FD6" w:rsidRPr="00DC3E64" w:rsidRDefault="00465FD6" w:rsidP="00465FD6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Klimastrategi</w:t>
      </w:r>
    </w:p>
    <w:p w:rsidR="00465FD6" w:rsidRPr="00DC3E64" w:rsidRDefault="00F42D08" w:rsidP="000D0062">
      <w:pPr>
        <w:pStyle w:val="Listeafsnit"/>
        <w:ind w:left="1800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 xml:space="preserve">Formanden fremhævede særligt, at universitets ledelse overvejer en co2 besparelse på flyaktiviteter. Der må stadig gerne anvendes flytransport, </w:t>
      </w:r>
      <w:r w:rsidR="000D0062" w:rsidRPr="00DC3E64">
        <w:rPr>
          <w:rFonts w:asciiTheme="minorHAnsi" w:hAnsiTheme="minorHAnsi" w:cstheme="minorHAnsi"/>
          <w:sz w:val="20"/>
          <w:szCs w:val="20"/>
        </w:rPr>
        <w:t xml:space="preserve">men </w:t>
      </w:r>
      <w:r w:rsidRPr="00DC3E64">
        <w:rPr>
          <w:rFonts w:asciiTheme="minorHAnsi" w:hAnsiTheme="minorHAnsi" w:cstheme="minorHAnsi"/>
          <w:sz w:val="20"/>
          <w:szCs w:val="20"/>
        </w:rPr>
        <w:t xml:space="preserve">målet er en </w:t>
      </w:r>
      <w:r w:rsidR="000D0062" w:rsidRPr="00DC3E64">
        <w:rPr>
          <w:rFonts w:asciiTheme="minorHAnsi" w:hAnsiTheme="minorHAnsi" w:cstheme="minorHAnsi"/>
          <w:sz w:val="20"/>
          <w:szCs w:val="20"/>
        </w:rPr>
        <w:t>30% redu</w:t>
      </w:r>
      <w:r w:rsidRPr="00DC3E64">
        <w:rPr>
          <w:rFonts w:asciiTheme="minorHAnsi" w:hAnsiTheme="minorHAnsi" w:cstheme="minorHAnsi"/>
          <w:sz w:val="20"/>
          <w:szCs w:val="20"/>
        </w:rPr>
        <w:t>kti</w:t>
      </w:r>
      <w:r w:rsidR="000D0062" w:rsidRPr="00DC3E64">
        <w:rPr>
          <w:rFonts w:asciiTheme="minorHAnsi" w:hAnsiTheme="minorHAnsi" w:cstheme="minorHAnsi"/>
          <w:sz w:val="20"/>
          <w:szCs w:val="20"/>
        </w:rPr>
        <w:t xml:space="preserve">on. </w:t>
      </w:r>
    </w:p>
    <w:p w:rsidR="000D0062" w:rsidRPr="00DC3E64" w:rsidRDefault="000D0062" w:rsidP="000D0062">
      <w:pPr>
        <w:pStyle w:val="Listeafsnit"/>
        <w:ind w:left="1800"/>
        <w:rPr>
          <w:rFonts w:asciiTheme="minorHAnsi" w:hAnsiTheme="minorHAnsi" w:cstheme="minorHAnsi"/>
          <w:sz w:val="20"/>
          <w:szCs w:val="20"/>
        </w:rPr>
      </w:pPr>
    </w:p>
    <w:p w:rsidR="00465FD6" w:rsidRPr="00DC3E64" w:rsidRDefault="00465FD6" w:rsidP="00465FD6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Strategisk rammekontrakt</w:t>
      </w:r>
    </w:p>
    <w:p w:rsidR="00F42D08" w:rsidRPr="00DC3E64" w:rsidRDefault="00F42D08" w:rsidP="00F42D08">
      <w:pPr>
        <w:pStyle w:val="Opstilling-punkttegn"/>
        <w:numPr>
          <w:ilvl w:val="0"/>
          <w:numId w:val="0"/>
        </w:numPr>
        <w:ind w:left="180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Rektor gav en kort præsentation af den Strategiske Rammekontrakt.</w:t>
      </w:r>
    </w:p>
    <w:p w:rsidR="00465FD6" w:rsidRPr="00DC3E64" w:rsidRDefault="00465FD6" w:rsidP="00465FD6">
      <w:pPr>
        <w:pStyle w:val="Listeafsnit"/>
        <w:rPr>
          <w:rFonts w:asciiTheme="minorHAnsi" w:hAnsiTheme="minorHAnsi" w:cstheme="minorHAnsi"/>
          <w:sz w:val="20"/>
          <w:szCs w:val="20"/>
        </w:rPr>
      </w:pPr>
    </w:p>
    <w:p w:rsidR="00465FD6" w:rsidRPr="00DC3E64" w:rsidRDefault="00465FD6" w:rsidP="00465FD6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Opfølgning på konferencen om Ligestilling og Diversitet den 8. marts</w:t>
      </w:r>
    </w:p>
    <w:p w:rsidR="000D0062" w:rsidRPr="00DC3E64" w:rsidRDefault="00F42D08" w:rsidP="000D0062">
      <w:pPr>
        <w:pStyle w:val="Opstilling-punkttegn"/>
        <w:numPr>
          <w:ilvl w:val="0"/>
          <w:numId w:val="0"/>
        </w:numPr>
        <w:ind w:left="180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På mødet blev der brugt en del tid på opfølgning på konferencen. </w:t>
      </w:r>
      <w:r w:rsidR="000D0062" w:rsidRPr="00DC3E64">
        <w:rPr>
          <w:rFonts w:asciiTheme="minorHAnsi" w:hAnsiTheme="minorHAnsi" w:cstheme="minorHAnsi"/>
        </w:rPr>
        <w:t xml:space="preserve">Formandskredsen ville gene høre, </w:t>
      </w:r>
      <w:r w:rsidRPr="00DC3E64">
        <w:rPr>
          <w:rFonts w:asciiTheme="minorHAnsi" w:hAnsiTheme="minorHAnsi" w:cstheme="minorHAnsi"/>
        </w:rPr>
        <w:t xml:space="preserve">hvordan der bliver fulgt op efter </w:t>
      </w:r>
      <w:r w:rsidR="00DC3E64">
        <w:rPr>
          <w:rFonts w:asciiTheme="minorHAnsi" w:hAnsiTheme="minorHAnsi" w:cstheme="minorHAnsi"/>
        </w:rPr>
        <w:t xml:space="preserve">konference </w:t>
      </w:r>
      <w:r w:rsidRPr="00DC3E64">
        <w:rPr>
          <w:rFonts w:asciiTheme="minorHAnsi" w:hAnsiTheme="minorHAnsi" w:cstheme="minorHAnsi"/>
        </w:rPr>
        <w:t xml:space="preserve">og hvad der skal ske fremadrettet. </w:t>
      </w:r>
    </w:p>
    <w:p w:rsidR="00F42D08" w:rsidRPr="00DC3E64" w:rsidRDefault="00F42D08" w:rsidP="000D0062">
      <w:pPr>
        <w:pStyle w:val="Opstilling-punkttegn"/>
        <w:numPr>
          <w:ilvl w:val="0"/>
          <w:numId w:val="0"/>
        </w:numPr>
        <w:ind w:left="1800"/>
        <w:rPr>
          <w:rFonts w:asciiTheme="minorHAnsi" w:hAnsiTheme="minorHAnsi" w:cstheme="minorHAnsi"/>
        </w:rPr>
      </w:pPr>
    </w:p>
    <w:p w:rsidR="000D0062" w:rsidRPr="00DC3E64" w:rsidRDefault="00F42D08" w:rsidP="000D0062">
      <w:pPr>
        <w:pStyle w:val="Opstilling-punkttegn"/>
        <w:numPr>
          <w:ilvl w:val="0"/>
          <w:numId w:val="0"/>
        </w:numPr>
        <w:ind w:left="180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Som medarbejder kan de</w:t>
      </w:r>
      <w:r w:rsidR="000D0062" w:rsidRPr="00DC3E64">
        <w:rPr>
          <w:rFonts w:asciiTheme="minorHAnsi" w:hAnsiTheme="minorHAnsi" w:cstheme="minorHAnsi"/>
        </w:rPr>
        <w:t>t</w:t>
      </w:r>
      <w:r w:rsidRPr="00DC3E64">
        <w:rPr>
          <w:rFonts w:asciiTheme="minorHAnsi" w:hAnsiTheme="minorHAnsi" w:cstheme="minorHAnsi"/>
        </w:rPr>
        <w:t xml:space="preserve"> </w:t>
      </w:r>
      <w:r w:rsidR="000D0062" w:rsidRPr="00DC3E64">
        <w:rPr>
          <w:rFonts w:asciiTheme="minorHAnsi" w:hAnsiTheme="minorHAnsi" w:cstheme="minorHAnsi"/>
        </w:rPr>
        <w:t>være svært at vurdere</w:t>
      </w:r>
      <w:r w:rsidRPr="00DC3E64">
        <w:rPr>
          <w:rFonts w:asciiTheme="minorHAnsi" w:hAnsiTheme="minorHAnsi" w:cstheme="minorHAnsi"/>
        </w:rPr>
        <w:t>,</w:t>
      </w:r>
      <w:r w:rsidR="000D0062" w:rsidRPr="00DC3E64">
        <w:rPr>
          <w:rFonts w:asciiTheme="minorHAnsi" w:hAnsiTheme="minorHAnsi" w:cstheme="minorHAnsi"/>
        </w:rPr>
        <w:t xml:space="preserve"> hvordan man </w:t>
      </w:r>
      <w:r w:rsidRPr="00DC3E64">
        <w:rPr>
          <w:rFonts w:asciiTheme="minorHAnsi" w:hAnsiTheme="minorHAnsi" w:cstheme="minorHAnsi"/>
        </w:rPr>
        <w:t xml:space="preserve">personligt kan bidrage omkring ligestilling. </w:t>
      </w:r>
    </w:p>
    <w:p w:rsidR="00910F5E" w:rsidRPr="00DC3E64" w:rsidRDefault="00910F5E" w:rsidP="00910F5E">
      <w:pPr>
        <w:pStyle w:val="Listeafsnit"/>
        <w:rPr>
          <w:rFonts w:asciiTheme="minorHAnsi" w:hAnsiTheme="minorHAnsi" w:cstheme="minorHAnsi"/>
          <w:sz w:val="20"/>
          <w:szCs w:val="20"/>
        </w:rPr>
      </w:pPr>
    </w:p>
    <w:p w:rsidR="00C20B57" w:rsidRPr="00DC3E64" w:rsidRDefault="009812C9" w:rsidP="00E33970">
      <w:pPr>
        <w:pStyle w:val="Opstilling-punkttegn"/>
        <w:numPr>
          <w:ilvl w:val="0"/>
          <w:numId w:val="0"/>
        </w:numPr>
        <w:ind w:left="36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Dekanen</w:t>
      </w:r>
    </w:p>
    <w:p w:rsidR="00AB292B" w:rsidRPr="00DC3E64" w:rsidRDefault="00220070" w:rsidP="00E058F1">
      <w:pPr>
        <w:pStyle w:val="Opstilling-punkttegn"/>
        <w:numPr>
          <w:ilvl w:val="0"/>
          <w:numId w:val="18"/>
        </w:numPr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Status på Corona-situationen</w:t>
      </w:r>
    </w:p>
    <w:p w:rsidR="00C33571" w:rsidRPr="00DC3E64" w:rsidRDefault="00F42D08" w:rsidP="00554513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lastRenderedPageBreak/>
        <w:t xml:space="preserve">Universitetets ledelse </w:t>
      </w:r>
      <w:r w:rsidR="00CB6BDB" w:rsidRPr="00DC3E64">
        <w:rPr>
          <w:rFonts w:asciiTheme="minorHAnsi" w:hAnsiTheme="minorHAnsi" w:cstheme="minorHAnsi"/>
        </w:rPr>
        <w:t xml:space="preserve">vedtog </w:t>
      </w:r>
      <w:r w:rsidRPr="00DC3E64">
        <w:rPr>
          <w:rFonts w:asciiTheme="minorHAnsi" w:hAnsiTheme="minorHAnsi" w:cstheme="minorHAnsi"/>
        </w:rPr>
        <w:t xml:space="preserve">i starten af marts en plan for afvikling af </w:t>
      </w:r>
      <w:r w:rsidR="00DC3E64">
        <w:rPr>
          <w:rFonts w:asciiTheme="minorHAnsi" w:hAnsiTheme="minorHAnsi" w:cstheme="minorHAnsi"/>
        </w:rPr>
        <w:t>undervisning</w:t>
      </w:r>
      <w:r w:rsidRPr="00DC3E64">
        <w:rPr>
          <w:rFonts w:asciiTheme="minorHAnsi" w:hAnsiTheme="minorHAnsi" w:cstheme="minorHAnsi"/>
        </w:rPr>
        <w:t xml:space="preserve"> og eksamen </w:t>
      </w:r>
      <w:r w:rsidR="00CB6BDB" w:rsidRPr="00DC3E64">
        <w:rPr>
          <w:rFonts w:asciiTheme="minorHAnsi" w:hAnsiTheme="minorHAnsi" w:cstheme="minorHAnsi"/>
        </w:rPr>
        <w:t xml:space="preserve">frem til sommerferien. Beslutningen </w:t>
      </w:r>
      <w:r w:rsidRPr="00DC3E64">
        <w:rPr>
          <w:rFonts w:asciiTheme="minorHAnsi" w:hAnsiTheme="minorHAnsi" w:cstheme="minorHAnsi"/>
        </w:rPr>
        <w:t>bestod hovedsagelig</w:t>
      </w:r>
      <w:r w:rsidR="00CB6BDB" w:rsidRPr="00DC3E64">
        <w:rPr>
          <w:rFonts w:asciiTheme="minorHAnsi" w:hAnsiTheme="minorHAnsi" w:cstheme="minorHAnsi"/>
        </w:rPr>
        <w:t>t af</w:t>
      </w:r>
      <w:r w:rsidRPr="00DC3E64">
        <w:rPr>
          <w:rFonts w:asciiTheme="minorHAnsi" w:hAnsiTheme="minorHAnsi" w:cstheme="minorHAnsi"/>
        </w:rPr>
        <w:t xml:space="preserve"> online undervisning og eksamen resten af semesteret</w:t>
      </w:r>
      <w:r w:rsidR="00DC3E64">
        <w:rPr>
          <w:rFonts w:asciiTheme="minorHAnsi" w:hAnsiTheme="minorHAnsi" w:cstheme="minorHAnsi"/>
        </w:rPr>
        <w:t>. Kort efter ledelsen havde udmeldt</w:t>
      </w:r>
      <w:r w:rsidR="00CB6BDB" w:rsidRPr="00DC3E64">
        <w:rPr>
          <w:rFonts w:asciiTheme="minorHAnsi" w:hAnsiTheme="minorHAnsi" w:cstheme="minorHAnsi"/>
        </w:rPr>
        <w:t xml:space="preserve"> beslutning</w:t>
      </w:r>
      <w:r w:rsidR="00DC3E64">
        <w:rPr>
          <w:rFonts w:asciiTheme="minorHAnsi" w:hAnsiTheme="minorHAnsi" w:cstheme="minorHAnsi"/>
        </w:rPr>
        <w:t>en</w:t>
      </w:r>
      <w:r w:rsidR="00CB6BDB" w:rsidRPr="00DC3E64">
        <w:rPr>
          <w:rFonts w:asciiTheme="minorHAnsi" w:hAnsiTheme="minorHAnsi" w:cstheme="minorHAnsi"/>
        </w:rPr>
        <w:t xml:space="preserve">, vedtog </w:t>
      </w:r>
      <w:r w:rsidRPr="00DC3E64">
        <w:rPr>
          <w:rFonts w:asciiTheme="minorHAnsi" w:hAnsiTheme="minorHAnsi" w:cstheme="minorHAnsi"/>
        </w:rPr>
        <w:t xml:space="preserve">regeringen en </w:t>
      </w:r>
      <w:r w:rsidR="000D0062" w:rsidRPr="00DC3E64">
        <w:rPr>
          <w:rFonts w:asciiTheme="minorHAnsi" w:hAnsiTheme="minorHAnsi" w:cstheme="minorHAnsi"/>
        </w:rPr>
        <w:t>genåbning, som ikke var forventet. I lyset heraf blev situationen genovervejet, og</w:t>
      </w:r>
      <w:r w:rsidRPr="00DC3E64">
        <w:rPr>
          <w:rFonts w:asciiTheme="minorHAnsi" w:hAnsiTheme="minorHAnsi" w:cstheme="minorHAnsi"/>
        </w:rPr>
        <w:t xml:space="preserve"> det blev</w:t>
      </w:r>
      <w:r w:rsidR="000D0062" w:rsidRPr="00DC3E64">
        <w:rPr>
          <w:rFonts w:asciiTheme="minorHAnsi" w:hAnsiTheme="minorHAnsi" w:cstheme="minorHAnsi"/>
        </w:rPr>
        <w:t xml:space="preserve"> besluttet at lade studienævnene </w:t>
      </w:r>
      <w:r w:rsidR="00DC3E64">
        <w:rPr>
          <w:rFonts w:asciiTheme="minorHAnsi" w:hAnsiTheme="minorHAnsi" w:cstheme="minorHAnsi"/>
        </w:rPr>
        <w:t xml:space="preserve">vurdere, </w:t>
      </w:r>
      <w:r w:rsidR="000D0062" w:rsidRPr="00DC3E64">
        <w:rPr>
          <w:rFonts w:asciiTheme="minorHAnsi" w:hAnsiTheme="minorHAnsi" w:cstheme="minorHAnsi"/>
        </w:rPr>
        <w:t>hvordan der skulle genåbnes inden for de snævre rammer</w:t>
      </w:r>
      <w:r w:rsidR="00685527" w:rsidRPr="00DC3E64">
        <w:rPr>
          <w:rFonts w:asciiTheme="minorHAnsi" w:hAnsiTheme="minorHAnsi" w:cstheme="minorHAnsi"/>
        </w:rPr>
        <w:t xml:space="preserve"> der var givet</w:t>
      </w:r>
      <w:r w:rsidR="00F938C5" w:rsidRPr="00DC3E64">
        <w:rPr>
          <w:rFonts w:asciiTheme="minorHAnsi" w:hAnsiTheme="minorHAnsi" w:cstheme="minorHAnsi"/>
        </w:rPr>
        <w:t xml:space="preserve">. På baggrund heraf startede genåbningen den 12. april. </w:t>
      </w:r>
    </w:p>
    <w:p w:rsidR="000D0062" w:rsidRPr="00DC3E64" w:rsidRDefault="000D0062" w:rsidP="00554513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</w:p>
    <w:p w:rsidR="000D0062" w:rsidRPr="00DC3E64" w:rsidRDefault="00685527" w:rsidP="00685527">
      <w:pPr>
        <w:pStyle w:val="Opstilling-punkttegn"/>
        <w:numPr>
          <w:ilvl w:val="0"/>
          <w:numId w:val="0"/>
        </w:numPr>
        <w:ind w:left="1043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Herudover arbejdes der på opbygning af testfaciliteter</w:t>
      </w:r>
      <w:r w:rsidR="00F938C5" w:rsidRPr="00DC3E64">
        <w:rPr>
          <w:rFonts w:asciiTheme="minorHAnsi" w:hAnsiTheme="minorHAnsi" w:cstheme="minorHAnsi"/>
        </w:rPr>
        <w:t xml:space="preserve"> udbudt af universitetet</w:t>
      </w:r>
      <w:r w:rsidRPr="00DC3E64">
        <w:rPr>
          <w:rFonts w:asciiTheme="minorHAnsi" w:hAnsiTheme="minorHAnsi" w:cstheme="minorHAnsi"/>
        </w:rPr>
        <w:t>, men der</w:t>
      </w:r>
      <w:r w:rsidR="000D0062" w:rsidRPr="00DC3E64">
        <w:rPr>
          <w:rFonts w:asciiTheme="minorHAnsi" w:hAnsiTheme="minorHAnsi" w:cstheme="minorHAnsi"/>
        </w:rPr>
        <w:t xml:space="preserve"> er en del logistik </w:t>
      </w:r>
      <w:r w:rsidRPr="00DC3E64">
        <w:rPr>
          <w:rFonts w:asciiTheme="minorHAnsi" w:hAnsiTheme="minorHAnsi" w:cstheme="minorHAnsi"/>
        </w:rPr>
        <w:t xml:space="preserve">i den forbindelse. </w:t>
      </w:r>
      <w:r w:rsidR="00F938C5" w:rsidRPr="00DC3E64">
        <w:rPr>
          <w:rFonts w:asciiTheme="minorHAnsi" w:hAnsiTheme="minorHAnsi" w:cstheme="minorHAnsi"/>
        </w:rPr>
        <w:t xml:space="preserve">Det forventes først at være klar i løbet af </w:t>
      </w:r>
      <w:r w:rsidR="00DC3E64">
        <w:rPr>
          <w:rFonts w:asciiTheme="minorHAnsi" w:hAnsiTheme="minorHAnsi" w:cstheme="minorHAnsi"/>
        </w:rPr>
        <w:t>14 dage</w:t>
      </w:r>
      <w:r w:rsidR="00F938C5" w:rsidRPr="00DC3E64">
        <w:rPr>
          <w:rFonts w:asciiTheme="minorHAnsi" w:hAnsiTheme="minorHAnsi" w:cstheme="minorHAnsi"/>
        </w:rPr>
        <w:t xml:space="preserve">. De eksisterende testfaciliteter i blandt andet Nobelparken er ikke relateret til universitetet. </w:t>
      </w:r>
    </w:p>
    <w:p w:rsidR="00F938C5" w:rsidRPr="00DC3E64" w:rsidRDefault="00F938C5" w:rsidP="00685527">
      <w:pPr>
        <w:pStyle w:val="Opstilling-punkttegn"/>
        <w:numPr>
          <w:ilvl w:val="0"/>
          <w:numId w:val="0"/>
        </w:numPr>
        <w:ind w:left="1043"/>
        <w:rPr>
          <w:rFonts w:asciiTheme="minorHAnsi" w:hAnsiTheme="minorHAnsi" w:cstheme="minorHAnsi"/>
        </w:rPr>
      </w:pPr>
    </w:p>
    <w:p w:rsidR="00F938C5" w:rsidRPr="00DC3E64" w:rsidRDefault="00F938C5" w:rsidP="00685527">
      <w:pPr>
        <w:pStyle w:val="Opstilling-punkttegn"/>
        <w:numPr>
          <w:ilvl w:val="0"/>
          <w:numId w:val="0"/>
        </w:numPr>
        <w:ind w:left="1043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Universitetsledelsen forventer melding om yderligere genåbning den 6. maj.</w:t>
      </w:r>
    </w:p>
    <w:p w:rsidR="000D0062" w:rsidRPr="00DC3E64" w:rsidRDefault="000D0062" w:rsidP="00554513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</w:p>
    <w:p w:rsidR="00C33571" w:rsidRPr="00DC3E64" w:rsidRDefault="00C33571" w:rsidP="00C33571">
      <w:pPr>
        <w:pStyle w:val="Opstilling-punkttegn"/>
        <w:numPr>
          <w:ilvl w:val="0"/>
          <w:numId w:val="18"/>
        </w:numPr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Campus 2.0</w:t>
      </w:r>
    </w:p>
    <w:p w:rsidR="00D9356D" w:rsidRPr="00DC3E64" w:rsidRDefault="000D0062" w:rsidP="00554513">
      <w:pPr>
        <w:pStyle w:val="Opstilling-punkttegn"/>
        <w:numPr>
          <w:ilvl w:val="0"/>
          <w:numId w:val="0"/>
        </w:numPr>
        <w:ind w:left="108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Der er netop blevet offentliggjort hvem der har vundet udbuddet. Det ligger på </w:t>
      </w:r>
      <w:r w:rsidR="00F42D08" w:rsidRPr="00DC3E64">
        <w:rPr>
          <w:rFonts w:asciiTheme="minorHAnsi" w:hAnsiTheme="minorHAnsi" w:cstheme="minorHAnsi"/>
        </w:rPr>
        <w:t>universitetets hjemmeside</w:t>
      </w:r>
      <w:r w:rsidRPr="00DC3E64">
        <w:rPr>
          <w:rFonts w:asciiTheme="minorHAnsi" w:hAnsiTheme="minorHAnsi" w:cstheme="minorHAnsi"/>
        </w:rPr>
        <w:t xml:space="preserve">. </w:t>
      </w:r>
    </w:p>
    <w:p w:rsidR="00072265" w:rsidRPr="00DC3E64" w:rsidRDefault="00072265" w:rsidP="00072265">
      <w:pPr>
        <w:pStyle w:val="Opstilling-punkttegn"/>
        <w:numPr>
          <w:ilvl w:val="0"/>
          <w:numId w:val="0"/>
        </w:numPr>
        <w:ind w:left="397" w:hanging="397"/>
        <w:rPr>
          <w:rFonts w:asciiTheme="minorHAnsi" w:hAnsiTheme="minorHAnsi" w:cstheme="minorHAnsi"/>
        </w:rPr>
      </w:pPr>
    </w:p>
    <w:p w:rsidR="00184CF5" w:rsidRPr="00DC3E64" w:rsidRDefault="00465FD6" w:rsidP="00E058F1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b/>
          <w:bCs/>
          <w:sz w:val="20"/>
          <w:szCs w:val="20"/>
        </w:rPr>
        <w:t>Regnskab 2020</w:t>
      </w:r>
    </w:p>
    <w:p w:rsidR="000D0062" w:rsidRPr="00DC3E64" w:rsidRDefault="00F938C5" w:rsidP="00DF5DCF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 xml:space="preserve">Regnskabet for 2020 ramte næsten det budgetteret resultat, hvilket </w:t>
      </w:r>
      <w:r w:rsidR="000D0062" w:rsidRPr="00DC3E64">
        <w:rPr>
          <w:rFonts w:asciiTheme="minorHAnsi" w:hAnsiTheme="minorHAnsi" w:cstheme="minorHAnsi"/>
          <w:sz w:val="20"/>
          <w:szCs w:val="20"/>
        </w:rPr>
        <w:t xml:space="preserve">skyldes </w:t>
      </w:r>
      <w:r w:rsidRPr="00DC3E64">
        <w:rPr>
          <w:rFonts w:asciiTheme="minorHAnsi" w:hAnsiTheme="minorHAnsi" w:cstheme="minorHAnsi"/>
          <w:sz w:val="20"/>
          <w:szCs w:val="20"/>
        </w:rPr>
        <w:t xml:space="preserve">et </w:t>
      </w:r>
      <w:r w:rsidR="000D0062" w:rsidRPr="00DC3E64">
        <w:rPr>
          <w:rFonts w:asciiTheme="minorHAnsi" w:hAnsiTheme="minorHAnsi" w:cstheme="minorHAnsi"/>
          <w:sz w:val="20"/>
          <w:szCs w:val="20"/>
        </w:rPr>
        <w:t xml:space="preserve">fald i både indtægter og udgifter. </w:t>
      </w:r>
      <w:r w:rsidR="00DC3E64">
        <w:rPr>
          <w:rFonts w:asciiTheme="minorHAnsi" w:hAnsiTheme="minorHAnsi" w:cstheme="minorHAnsi"/>
          <w:sz w:val="20"/>
          <w:szCs w:val="20"/>
        </w:rPr>
        <w:t>Ledelsen er derfor tilfreds</w:t>
      </w:r>
      <w:r w:rsidRPr="00DC3E64">
        <w:rPr>
          <w:rFonts w:asciiTheme="minorHAnsi" w:hAnsiTheme="minorHAnsi" w:cstheme="minorHAnsi"/>
          <w:sz w:val="20"/>
          <w:szCs w:val="20"/>
        </w:rPr>
        <w:t xml:space="preserve"> med resultatet. </w:t>
      </w:r>
    </w:p>
    <w:p w:rsidR="000D0062" w:rsidRPr="00DC3E64" w:rsidRDefault="000D0062" w:rsidP="00DF5DCF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</w:p>
    <w:p w:rsidR="004F3620" w:rsidRPr="00DC3E64" w:rsidRDefault="004466C6" w:rsidP="00DF5DCF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 xml:space="preserve">Der blev spurgt til faldet i </w:t>
      </w:r>
      <w:r w:rsidR="000D0062" w:rsidRPr="00DC3E64">
        <w:rPr>
          <w:rFonts w:asciiTheme="minorHAnsi" w:hAnsiTheme="minorHAnsi" w:cstheme="minorHAnsi"/>
          <w:sz w:val="20"/>
          <w:szCs w:val="20"/>
        </w:rPr>
        <w:t xml:space="preserve">TAP-lønninger </w:t>
      </w:r>
      <w:r w:rsidRPr="00DC3E64">
        <w:rPr>
          <w:rFonts w:asciiTheme="minorHAnsi" w:hAnsiTheme="minorHAnsi" w:cstheme="minorHAnsi"/>
          <w:sz w:val="20"/>
          <w:szCs w:val="20"/>
        </w:rPr>
        <w:t xml:space="preserve">som var </w:t>
      </w:r>
      <w:r w:rsidR="000D0062" w:rsidRPr="00DC3E64">
        <w:rPr>
          <w:rFonts w:asciiTheme="minorHAnsi" w:hAnsiTheme="minorHAnsi" w:cstheme="minorHAnsi"/>
          <w:sz w:val="20"/>
          <w:szCs w:val="20"/>
        </w:rPr>
        <w:t xml:space="preserve">budgetteret </w:t>
      </w:r>
      <w:r w:rsidRPr="00DC3E64">
        <w:rPr>
          <w:rFonts w:asciiTheme="minorHAnsi" w:hAnsiTheme="minorHAnsi" w:cstheme="minorHAnsi"/>
          <w:sz w:val="20"/>
          <w:szCs w:val="20"/>
        </w:rPr>
        <w:t xml:space="preserve">til </w:t>
      </w:r>
      <w:r w:rsidR="000D0062" w:rsidRPr="00DC3E64">
        <w:rPr>
          <w:rFonts w:asciiTheme="minorHAnsi" w:hAnsiTheme="minorHAnsi" w:cstheme="minorHAnsi"/>
          <w:sz w:val="20"/>
          <w:szCs w:val="20"/>
        </w:rPr>
        <w:t>213 millioner</w:t>
      </w:r>
      <w:r w:rsidR="00DC3E64">
        <w:rPr>
          <w:rFonts w:asciiTheme="minorHAnsi" w:hAnsiTheme="minorHAnsi" w:cstheme="minorHAnsi"/>
          <w:sz w:val="20"/>
          <w:szCs w:val="20"/>
        </w:rPr>
        <w:t>,</w:t>
      </w:r>
      <w:r w:rsidR="000D0062" w:rsidRPr="00DC3E64">
        <w:rPr>
          <w:rFonts w:asciiTheme="minorHAnsi" w:hAnsiTheme="minorHAnsi" w:cstheme="minorHAnsi"/>
          <w:sz w:val="20"/>
          <w:szCs w:val="20"/>
        </w:rPr>
        <w:t xml:space="preserve"> </w:t>
      </w:r>
      <w:r w:rsidRPr="00DC3E64">
        <w:rPr>
          <w:rFonts w:asciiTheme="minorHAnsi" w:hAnsiTheme="minorHAnsi" w:cstheme="minorHAnsi"/>
          <w:sz w:val="20"/>
          <w:szCs w:val="20"/>
        </w:rPr>
        <w:t xml:space="preserve">men endte på </w:t>
      </w:r>
      <w:r w:rsidR="000D0062" w:rsidRPr="00DC3E64">
        <w:rPr>
          <w:rFonts w:asciiTheme="minorHAnsi" w:hAnsiTheme="minorHAnsi" w:cstheme="minorHAnsi"/>
          <w:sz w:val="20"/>
          <w:szCs w:val="20"/>
        </w:rPr>
        <w:t xml:space="preserve">201 million. </w:t>
      </w:r>
      <w:r w:rsidRPr="00DC3E64">
        <w:rPr>
          <w:rFonts w:asciiTheme="minorHAnsi" w:hAnsiTheme="minorHAnsi" w:cstheme="minorHAnsi"/>
          <w:sz w:val="20"/>
          <w:szCs w:val="20"/>
        </w:rPr>
        <w:t>Dekanen svarede, at TAP</w:t>
      </w:r>
      <w:r w:rsidR="004F3620" w:rsidRPr="00DC3E64">
        <w:rPr>
          <w:rFonts w:asciiTheme="minorHAnsi" w:hAnsiTheme="minorHAnsi" w:cstheme="minorHAnsi"/>
          <w:sz w:val="20"/>
          <w:szCs w:val="20"/>
        </w:rPr>
        <w:t>-lønninger og driftsbudget skal ses i sammenhæng</w:t>
      </w:r>
      <w:r w:rsidRPr="00DC3E64">
        <w:rPr>
          <w:rFonts w:asciiTheme="minorHAnsi" w:hAnsiTheme="minorHAnsi" w:cstheme="minorHAnsi"/>
          <w:sz w:val="20"/>
          <w:szCs w:val="20"/>
        </w:rPr>
        <w:t xml:space="preserve">. </w:t>
      </w:r>
      <w:r w:rsidR="004F3620" w:rsidRPr="00DC3E64">
        <w:rPr>
          <w:rFonts w:asciiTheme="minorHAnsi" w:hAnsiTheme="minorHAnsi" w:cstheme="minorHAnsi"/>
          <w:sz w:val="20"/>
          <w:szCs w:val="20"/>
        </w:rPr>
        <w:t xml:space="preserve">Rengøringsopgaven er udliciteret, </w:t>
      </w:r>
      <w:r w:rsidRPr="00DC3E64">
        <w:rPr>
          <w:rFonts w:asciiTheme="minorHAnsi" w:hAnsiTheme="minorHAnsi" w:cstheme="minorHAnsi"/>
          <w:sz w:val="20"/>
          <w:szCs w:val="20"/>
        </w:rPr>
        <w:t xml:space="preserve">hvilket har medført et fald i TAP-lønninger, men </w:t>
      </w:r>
      <w:r w:rsidR="00DC3E64">
        <w:rPr>
          <w:rFonts w:asciiTheme="minorHAnsi" w:hAnsiTheme="minorHAnsi" w:cstheme="minorHAnsi"/>
          <w:sz w:val="20"/>
          <w:szCs w:val="20"/>
        </w:rPr>
        <w:t xml:space="preserve">givet </w:t>
      </w:r>
      <w:r w:rsidRPr="00DC3E64">
        <w:rPr>
          <w:rFonts w:asciiTheme="minorHAnsi" w:hAnsiTheme="minorHAnsi" w:cstheme="minorHAnsi"/>
          <w:sz w:val="20"/>
          <w:szCs w:val="20"/>
        </w:rPr>
        <w:t>en øget</w:t>
      </w:r>
      <w:r w:rsidR="00DC3E64">
        <w:rPr>
          <w:rFonts w:asciiTheme="minorHAnsi" w:hAnsiTheme="minorHAnsi" w:cstheme="minorHAnsi"/>
          <w:sz w:val="20"/>
          <w:szCs w:val="20"/>
        </w:rPr>
        <w:t xml:space="preserve"> </w:t>
      </w:r>
      <w:r w:rsidRPr="00DC3E64">
        <w:rPr>
          <w:rFonts w:asciiTheme="minorHAnsi" w:hAnsiTheme="minorHAnsi" w:cstheme="minorHAnsi"/>
          <w:sz w:val="20"/>
          <w:szCs w:val="20"/>
        </w:rPr>
        <w:t xml:space="preserve">driftsudgifter. Driftsudgiften er samtidig også faldet på grund af corona-situationen. </w:t>
      </w:r>
    </w:p>
    <w:p w:rsidR="004F3620" w:rsidRPr="00DC3E64" w:rsidRDefault="004F3620" w:rsidP="00DF5DCF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</w:p>
    <w:p w:rsidR="0032068F" w:rsidRPr="00DC3E64" w:rsidRDefault="004466C6" w:rsidP="00EF28AD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>Herudover blev der spurgt til baggrunden for de øge</w:t>
      </w:r>
      <w:r w:rsidR="00DC3E64">
        <w:rPr>
          <w:rFonts w:asciiTheme="minorHAnsi" w:hAnsiTheme="minorHAnsi" w:cstheme="minorHAnsi"/>
          <w:sz w:val="20"/>
          <w:szCs w:val="20"/>
        </w:rPr>
        <w:t>de</w:t>
      </w:r>
      <w:r w:rsidRPr="00DC3E64">
        <w:rPr>
          <w:rFonts w:asciiTheme="minorHAnsi" w:hAnsiTheme="minorHAnsi" w:cstheme="minorHAnsi"/>
          <w:sz w:val="20"/>
          <w:szCs w:val="20"/>
        </w:rPr>
        <w:t xml:space="preserve"> udgifter til ph.d.-studerende. Prode</w:t>
      </w:r>
      <w:r w:rsidR="00DC3E64">
        <w:rPr>
          <w:rFonts w:asciiTheme="minorHAnsi" w:hAnsiTheme="minorHAnsi" w:cstheme="minorHAnsi"/>
          <w:sz w:val="20"/>
          <w:szCs w:val="20"/>
        </w:rPr>
        <w:t>k</w:t>
      </w:r>
      <w:r w:rsidRPr="00DC3E64">
        <w:rPr>
          <w:rFonts w:asciiTheme="minorHAnsi" w:hAnsiTheme="minorHAnsi" w:cstheme="minorHAnsi"/>
          <w:sz w:val="20"/>
          <w:szCs w:val="20"/>
        </w:rPr>
        <w:t>an</w:t>
      </w:r>
      <w:r w:rsidR="00DC3E64">
        <w:rPr>
          <w:rFonts w:asciiTheme="minorHAnsi" w:hAnsiTheme="minorHAnsi" w:cstheme="minorHAnsi"/>
          <w:sz w:val="20"/>
          <w:szCs w:val="20"/>
        </w:rPr>
        <w:t>en</w:t>
      </w:r>
      <w:r w:rsidRPr="00DC3E64">
        <w:rPr>
          <w:rFonts w:asciiTheme="minorHAnsi" w:hAnsiTheme="minorHAnsi" w:cstheme="minorHAnsi"/>
          <w:sz w:val="20"/>
          <w:szCs w:val="20"/>
        </w:rPr>
        <w:t>/ph.d.-skolelederen forklarede at de øge</w:t>
      </w:r>
      <w:r w:rsidR="00DC3E64">
        <w:rPr>
          <w:rFonts w:asciiTheme="minorHAnsi" w:hAnsiTheme="minorHAnsi" w:cstheme="minorHAnsi"/>
          <w:sz w:val="20"/>
          <w:szCs w:val="20"/>
        </w:rPr>
        <w:t>de</w:t>
      </w:r>
      <w:r w:rsidRPr="00DC3E64">
        <w:rPr>
          <w:rFonts w:asciiTheme="minorHAnsi" w:hAnsiTheme="minorHAnsi" w:cstheme="minorHAnsi"/>
          <w:sz w:val="20"/>
          <w:szCs w:val="20"/>
        </w:rPr>
        <w:t xml:space="preserve"> udgifter skyldes flere årsager, blandt andet en aktivitetsudvidelse i form af uddannelse af flere </w:t>
      </w:r>
      <w:r w:rsidR="00DC3E64">
        <w:rPr>
          <w:rFonts w:asciiTheme="minorHAnsi" w:hAnsiTheme="minorHAnsi" w:cstheme="minorHAnsi"/>
          <w:sz w:val="20"/>
          <w:szCs w:val="20"/>
        </w:rPr>
        <w:t>ph.d.-</w:t>
      </w:r>
      <w:r w:rsidRPr="00DC3E64">
        <w:rPr>
          <w:rFonts w:asciiTheme="minorHAnsi" w:hAnsiTheme="minorHAnsi" w:cstheme="minorHAnsi"/>
          <w:sz w:val="20"/>
          <w:szCs w:val="20"/>
        </w:rPr>
        <w:t>studerende, aflønningen til ph.d.-studer</w:t>
      </w:r>
      <w:r w:rsidR="00EF28AD" w:rsidRPr="00DC3E64">
        <w:rPr>
          <w:rFonts w:asciiTheme="minorHAnsi" w:hAnsiTheme="minorHAnsi" w:cstheme="minorHAnsi"/>
          <w:sz w:val="20"/>
          <w:szCs w:val="20"/>
        </w:rPr>
        <w:t>e</w:t>
      </w:r>
      <w:r w:rsidRPr="00DC3E64">
        <w:rPr>
          <w:rFonts w:asciiTheme="minorHAnsi" w:hAnsiTheme="minorHAnsi" w:cstheme="minorHAnsi"/>
          <w:sz w:val="20"/>
          <w:szCs w:val="20"/>
        </w:rPr>
        <w:t xml:space="preserve">nde </w:t>
      </w:r>
      <w:r w:rsidR="00DC3E64">
        <w:rPr>
          <w:rFonts w:asciiTheme="minorHAnsi" w:hAnsiTheme="minorHAnsi" w:cstheme="minorHAnsi"/>
          <w:sz w:val="20"/>
          <w:szCs w:val="20"/>
        </w:rPr>
        <w:t xml:space="preserve">er </w:t>
      </w:r>
      <w:r w:rsidR="00EF28AD" w:rsidRPr="00DC3E64">
        <w:rPr>
          <w:rFonts w:asciiTheme="minorHAnsi" w:hAnsiTheme="minorHAnsi" w:cstheme="minorHAnsi"/>
          <w:sz w:val="20"/>
          <w:szCs w:val="20"/>
        </w:rPr>
        <w:t>steget på grund af øget pensionsberegninger</w:t>
      </w:r>
      <w:r w:rsidR="00DC3E64">
        <w:rPr>
          <w:rFonts w:asciiTheme="minorHAnsi" w:hAnsiTheme="minorHAnsi" w:cstheme="minorHAnsi"/>
          <w:sz w:val="20"/>
          <w:szCs w:val="20"/>
        </w:rPr>
        <w:t xml:space="preserve"> og </w:t>
      </w:r>
      <w:r w:rsidR="00EF28AD" w:rsidRPr="00DC3E64">
        <w:rPr>
          <w:rFonts w:asciiTheme="minorHAnsi" w:hAnsiTheme="minorHAnsi" w:cstheme="minorHAnsi"/>
          <w:sz w:val="20"/>
          <w:szCs w:val="20"/>
        </w:rPr>
        <w:t>udskydelse af nogle bevillingsmæssige indtægter fra AUFF. Endvidere er der en lille stigning i udgifterne på grund af corona-situationen, der er dog samlet set k</w:t>
      </w:r>
      <w:r w:rsidR="00DC3E64">
        <w:rPr>
          <w:rFonts w:asciiTheme="minorHAnsi" w:hAnsiTheme="minorHAnsi" w:cstheme="minorHAnsi"/>
          <w:sz w:val="20"/>
          <w:szCs w:val="20"/>
        </w:rPr>
        <w:t xml:space="preserve">un givet </w:t>
      </w:r>
      <w:r w:rsidR="00EF28AD" w:rsidRPr="00DC3E64">
        <w:rPr>
          <w:rFonts w:asciiTheme="minorHAnsi" w:hAnsiTheme="minorHAnsi" w:cstheme="minorHAnsi"/>
          <w:sz w:val="20"/>
          <w:szCs w:val="20"/>
        </w:rPr>
        <w:t xml:space="preserve">33 måneders </w:t>
      </w:r>
      <w:r w:rsidR="00F3456F" w:rsidRPr="00DC3E64">
        <w:rPr>
          <w:rFonts w:asciiTheme="minorHAnsi" w:hAnsiTheme="minorHAnsi" w:cstheme="minorHAnsi"/>
          <w:sz w:val="20"/>
          <w:szCs w:val="20"/>
        </w:rPr>
        <w:t>forlængelse.</w:t>
      </w:r>
      <w:r w:rsidR="00EF28AD" w:rsidRPr="00DC3E64">
        <w:rPr>
          <w:rFonts w:asciiTheme="minorHAnsi" w:hAnsiTheme="minorHAnsi" w:cstheme="minorHAnsi"/>
          <w:sz w:val="20"/>
          <w:szCs w:val="20"/>
        </w:rPr>
        <w:t xml:space="preserve"> </w:t>
      </w:r>
    </w:p>
    <w:p w:rsidR="004F3620" w:rsidRPr="00DC3E64" w:rsidRDefault="004F3620" w:rsidP="00DF5DCF">
      <w:pPr>
        <w:pStyle w:val="Listeafsnit"/>
        <w:ind w:left="360"/>
        <w:rPr>
          <w:rFonts w:asciiTheme="minorHAnsi" w:hAnsiTheme="minorHAnsi" w:cstheme="minorHAnsi"/>
          <w:sz w:val="20"/>
          <w:szCs w:val="20"/>
        </w:rPr>
      </w:pPr>
    </w:p>
    <w:p w:rsidR="00465FD6" w:rsidRPr="00DC3E64" w:rsidRDefault="00465FD6" w:rsidP="000D0062">
      <w:pPr>
        <w:pStyle w:val="Listeafsnit"/>
        <w:numPr>
          <w:ilvl w:val="0"/>
          <w:numId w:val="17"/>
        </w:numPr>
        <w:spacing w:after="160" w:line="259" w:lineRule="auto"/>
        <w:rPr>
          <w:rFonts w:asciiTheme="minorHAnsi" w:hAnsiTheme="minorHAnsi" w:cstheme="minorHAnsi"/>
          <w:b/>
          <w:sz w:val="20"/>
          <w:szCs w:val="20"/>
        </w:rPr>
      </w:pPr>
      <w:r w:rsidRPr="00DC3E64">
        <w:rPr>
          <w:rFonts w:asciiTheme="minorHAnsi" w:hAnsiTheme="minorHAnsi" w:cstheme="minorHAnsi"/>
          <w:b/>
          <w:sz w:val="20"/>
          <w:szCs w:val="20"/>
        </w:rPr>
        <w:t>Høring Aarhus BSS strategi 2021-2025</w:t>
      </w:r>
    </w:p>
    <w:p w:rsidR="004F3620" w:rsidRPr="00DC3E64" w:rsidRDefault="00EF28AD" w:rsidP="004F3620">
      <w:pPr>
        <w:pStyle w:val="Listeafsnit"/>
        <w:spacing w:after="160" w:line="259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>Dekanen præsenterede kort strategien</w:t>
      </w:r>
      <w:r w:rsidR="00F3456F" w:rsidRPr="00DC3E64">
        <w:rPr>
          <w:rFonts w:asciiTheme="minorHAnsi" w:hAnsiTheme="minorHAnsi" w:cstheme="minorHAnsi"/>
          <w:sz w:val="20"/>
          <w:szCs w:val="20"/>
        </w:rPr>
        <w:t>, som er sendt i bred høring på fakultetet. Efter høringsfristens udløb, vil fakultetsledelsen vurdere alle de indkomne høringssvar</w:t>
      </w:r>
      <w:r w:rsidRPr="00DC3E64">
        <w:rPr>
          <w:rFonts w:asciiTheme="minorHAnsi" w:hAnsiTheme="minorHAnsi" w:cstheme="minorHAnsi"/>
          <w:sz w:val="20"/>
          <w:szCs w:val="20"/>
        </w:rPr>
        <w:t xml:space="preserve">. </w:t>
      </w:r>
      <w:r w:rsidR="00DC3E64">
        <w:rPr>
          <w:rFonts w:asciiTheme="minorHAnsi" w:hAnsiTheme="minorHAnsi" w:cstheme="minorHAnsi"/>
          <w:sz w:val="20"/>
          <w:szCs w:val="20"/>
        </w:rPr>
        <w:t>Dekanen forklarede, at s</w:t>
      </w:r>
      <w:r w:rsidR="004F3620" w:rsidRPr="00DC3E64">
        <w:rPr>
          <w:rFonts w:asciiTheme="minorHAnsi" w:hAnsiTheme="minorHAnsi" w:cstheme="minorHAnsi"/>
          <w:sz w:val="20"/>
          <w:szCs w:val="20"/>
        </w:rPr>
        <w:t>trategien er i nogle henseen</w:t>
      </w:r>
      <w:r w:rsidRPr="00DC3E64">
        <w:rPr>
          <w:rFonts w:asciiTheme="minorHAnsi" w:hAnsiTheme="minorHAnsi" w:cstheme="minorHAnsi"/>
          <w:sz w:val="20"/>
          <w:szCs w:val="20"/>
        </w:rPr>
        <w:t>d</w:t>
      </w:r>
      <w:r w:rsidR="004F3620" w:rsidRPr="00DC3E64">
        <w:rPr>
          <w:rFonts w:asciiTheme="minorHAnsi" w:hAnsiTheme="minorHAnsi" w:cstheme="minorHAnsi"/>
          <w:sz w:val="20"/>
          <w:szCs w:val="20"/>
        </w:rPr>
        <w:t xml:space="preserve">er </w:t>
      </w:r>
      <w:r w:rsidR="00DC3E64">
        <w:rPr>
          <w:rFonts w:asciiTheme="minorHAnsi" w:hAnsiTheme="minorHAnsi" w:cstheme="minorHAnsi"/>
          <w:sz w:val="20"/>
          <w:szCs w:val="20"/>
        </w:rPr>
        <w:t xml:space="preserve">er </w:t>
      </w:r>
      <w:r w:rsidR="004F3620" w:rsidRPr="00DC3E64">
        <w:rPr>
          <w:rFonts w:asciiTheme="minorHAnsi" w:hAnsiTheme="minorHAnsi" w:cstheme="minorHAnsi"/>
          <w:sz w:val="20"/>
          <w:szCs w:val="20"/>
        </w:rPr>
        <w:t>en videreførelse</w:t>
      </w:r>
      <w:r w:rsidRPr="00DC3E64">
        <w:rPr>
          <w:rFonts w:asciiTheme="minorHAnsi" w:hAnsiTheme="minorHAnsi" w:cstheme="minorHAnsi"/>
          <w:sz w:val="20"/>
          <w:szCs w:val="20"/>
        </w:rPr>
        <w:t xml:space="preserve"> af tidligere principper</w:t>
      </w:r>
      <w:r w:rsidR="00DC3E64">
        <w:rPr>
          <w:rFonts w:asciiTheme="minorHAnsi" w:hAnsiTheme="minorHAnsi" w:cstheme="minorHAnsi"/>
          <w:sz w:val="20"/>
          <w:szCs w:val="20"/>
        </w:rPr>
        <w:t>,</w:t>
      </w:r>
      <w:r w:rsidR="004F3620" w:rsidRPr="00DC3E64">
        <w:rPr>
          <w:rFonts w:asciiTheme="minorHAnsi" w:hAnsiTheme="minorHAnsi" w:cstheme="minorHAnsi"/>
          <w:sz w:val="20"/>
          <w:szCs w:val="20"/>
        </w:rPr>
        <w:t xml:space="preserve"> men</w:t>
      </w:r>
      <w:r w:rsidRPr="00DC3E64">
        <w:rPr>
          <w:rFonts w:asciiTheme="minorHAnsi" w:hAnsiTheme="minorHAnsi" w:cstheme="minorHAnsi"/>
          <w:sz w:val="20"/>
          <w:szCs w:val="20"/>
        </w:rPr>
        <w:t xml:space="preserve"> på andre områder adskiller den sig fra tidligere strategier. </w:t>
      </w:r>
    </w:p>
    <w:p w:rsidR="004F3620" w:rsidRPr="00DC3E64" w:rsidRDefault="004F3620" w:rsidP="004F3620">
      <w:pPr>
        <w:pStyle w:val="Listeafsnit"/>
        <w:spacing w:after="160" w:line="259" w:lineRule="auto"/>
        <w:ind w:left="360"/>
        <w:rPr>
          <w:rFonts w:asciiTheme="minorHAnsi" w:hAnsiTheme="minorHAnsi" w:cstheme="minorHAnsi"/>
          <w:sz w:val="20"/>
          <w:szCs w:val="20"/>
        </w:rPr>
      </w:pPr>
    </w:p>
    <w:p w:rsidR="004F3620" w:rsidRPr="00DC3E64" w:rsidRDefault="00EF28AD" w:rsidP="00DC3E64">
      <w:pPr>
        <w:pStyle w:val="Listeafsnit"/>
        <w:spacing w:after="160" w:line="259" w:lineRule="auto"/>
        <w:ind w:left="357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>Strategien videreføre</w:t>
      </w:r>
      <w:r w:rsidR="00DC3E64">
        <w:rPr>
          <w:rFonts w:asciiTheme="minorHAnsi" w:hAnsiTheme="minorHAnsi" w:cstheme="minorHAnsi"/>
          <w:sz w:val="20"/>
          <w:szCs w:val="20"/>
        </w:rPr>
        <w:t>r</w:t>
      </w:r>
      <w:r w:rsidRPr="00DC3E64">
        <w:rPr>
          <w:rFonts w:asciiTheme="minorHAnsi" w:hAnsiTheme="minorHAnsi" w:cstheme="minorHAnsi"/>
          <w:sz w:val="20"/>
          <w:szCs w:val="20"/>
        </w:rPr>
        <w:t xml:space="preserve"> fokus på forskning og forskningsbaseret uddannelse og uddannelse af kandi</w:t>
      </w:r>
      <w:r w:rsidR="004F3620" w:rsidRPr="00DC3E64">
        <w:rPr>
          <w:rFonts w:asciiTheme="minorHAnsi" w:hAnsiTheme="minorHAnsi" w:cstheme="minorHAnsi"/>
          <w:sz w:val="20"/>
          <w:szCs w:val="20"/>
        </w:rPr>
        <w:t xml:space="preserve">dater som er interessante for aftagerne. </w:t>
      </w:r>
      <w:r w:rsidR="00F3456F" w:rsidRPr="00DC3E64">
        <w:rPr>
          <w:rFonts w:asciiTheme="minorHAnsi" w:hAnsiTheme="minorHAnsi" w:cstheme="minorHAnsi"/>
          <w:sz w:val="20"/>
          <w:szCs w:val="20"/>
        </w:rPr>
        <w:t xml:space="preserve">I modsætning til tidligere, er alle måltal taget ud af strategien og indarbejdet i handleplaner. Denne opbygning er i overensstemmelse med </w:t>
      </w:r>
      <w:r w:rsidR="00F3456F" w:rsidRPr="00DC3E64">
        <w:rPr>
          <w:rFonts w:asciiTheme="minorHAnsi" w:hAnsiTheme="minorHAnsi" w:cstheme="minorHAnsi"/>
          <w:sz w:val="20"/>
          <w:szCs w:val="20"/>
        </w:rPr>
        <w:lastRenderedPageBreak/>
        <w:t xml:space="preserve">AU’s strategi, da der løbende er målpunkter, der skal afrapporteres over for AU’s ledelse, og gør dette arbejde mere smidigt. </w:t>
      </w:r>
    </w:p>
    <w:p w:rsidR="00F3456F" w:rsidRPr="00DC3E64" w:rsidRDefault="00F3456F" w:rsidP="00EF28AD">
      <w:pPr>
        <w:pStyle w:val="Listeafsnit"/>
        <w:spacing w:after="160" w:line="259" w:lineRule="auto"/>
        <w:ind w:left="360"/>
        <w:rPr>
          <w:rFonts w:asciiTheme="minorHAnsi" w:hAnsiTheme="minorHAnsi" w:cstheme="minorHAnsi"/>
          <w:sz w:val="20"/>
          <w:szCs w:val="20"/>
        </w:rPr>
      </w:pPr>
    </w:p>
    <w:p w:rsidR="00F3456F" w:rsidRPr="00DC3E64" w:rsidRDefault="00F3456F" w:rsidP="00EF28AD">
      <w:pPr>
        <w:pStyle w:val="Listeafsnit"/>
        <w:spacing w:after="160" w:line="259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 xml:space="preserve">Medlemmer af Akademisk Råd, havde følgende bemærkninger til strategien: </w:t>
      </w:r>
    </w:p>
    <w:p w:rsidR="00F3456F" w:rsidRPr="00DC3E64" w:rsidRDefault="00F3456F" w:rsidP="00EF28AD">
      <w:pPr>
        <w:pStyle w:val="Listeafsnit"/>
        <w:spacing w:after="160" w:line="259" w:lineRule="auto"/>
        <w:ind w:left="360"/>
        <w:rPr>
          <w:rFonts w:asciiTheme="minorHAnsi" w:hAnsiTheme="minorHAnsi" w:cstheme="minorHAnsi"/>
          <w:sz w:val="20"/>
          <w:szCs w:val="20"/>
        </w:rPr>
      </w:pPr>
    </w:p>
    <w:p w:rsidR="00F3456F" w:rsidRPr="00DC3E64" w:rsidRDefault="00F3456F" w:rsidP="00F3456F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>Visionen er meget overordnet. Ledelsens mål lader til at være vækst, kvalifikation</w:t>
      </w:r>
      <w:r w:rsidR="00DC3E64">
        <w:rPr>
          <w:rFonts w:asciiTheme="minorHAnsi" w:hAnsiTheme="minorHAnsi" w:cstheme="minorHAnsi"/>
          <w:sz w:val="20"/>
          <w:szCs w:val="20"/>
        </w:rPr>
        <w:t>er</w:t>
      </w:r>
      <w:r w:rsidRPr="00DC3E64">
        <w:rPr>
          <w:rFonts w:asciiTheme="minorHAnsi" w:hAnsiTheme="minorHAnsi" w:cstheme="minorHAnsi"/>
          <w:sz w:val="20"/>
          <w:szCs w:val="20"/>
        </w:rPr>
        <w:t xml:space="preserve"> og jobparathed </w:t>
      </w:r>
      <w:r w:rsidR="00DC3E64">
        <w:rPr>
          <w:rFonts w:asciiTheme="minorHAnsi" w:hAnsiTheme="minorHAnsi" w:cstheme="minorHAnsi"/>
          <w:sz w:val="20"/>
          <w:szCs w:val="20"/>
        </w:rPr>
        <w:t xml:space="preserve">hos </w:t>
      </w:r>
      <w:r w:rsidR="00DC3E64" w:rsidRPr="00DC3E64">
        <w:rPr>
          <w:rFonts w:asciiTheme="minorHAnsi" w:hAnsiTheme="minorHAnsi" w:cstheme="minorHAnsi"/>
          <w:sz w:val="20"/>
          <w:szCs w:val="20"/>
        </w:rPr>
        <w:t>kandidaterne. Det synes noget snævert i forhold til den gældende samfundsdebat. Hvad med f.eks. klimapåvirkning?</w:t>
      </w:r>
    </w:p>
    <w:p w:rsidR="00DC3E64" w:rsidRPr="00DC3E64" w:rsidRDefault="002A025B" w:rsidP="00F3456F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Strategien synes at læ</w:t>
      </w:r>
      <w:r w:rsidR="00DC3E64" w:rsidRPr="00DC3E64">
        <w:rPr>
          <w:rFonts w:asciiTheme="minorHAnsi" w:hAnsiTheme="minorHAnsi" w:cstheme="minorHAnsi"/>
          <w:sz w:val="20"/>
          <w:szCs w:val="20"/>
        </w:rPr>
        <w:t xml:space="preserve">gge op til, at hovedmålet med uddannelse er at få de færdige kandidater i job. Uddannelse er dog meget mere end jobparathed. Uddannelse handler også om at uddanne borgere til at indgå i samfundet og </w:t>
      </w:r>
      <w:r w:rsidR="00DC3E64">
        <w:rPr>
          <w:rFonts w:asciiTheme="minorHAnsi" w:hAnsiTheme="minorHAnsi" w:cstheme="minorHAnsi"/>
          <w:sz w:val="20"/>
          <w:szCs w:val="20"/>
        </w:rPr>
        <w:t>bidrage til samfundsudviklingen</w:t>
      </w:r>
      <w:r w:rsidR="00DC3E64" w:rsidRPr="00DC3E64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DC3E64" w:rsidRDefault="00DC3E64" w:rsidP="00F3456F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>Målet om at studerende skal være erhvervsrettet og karriereorienteret så tidligt som muligt under deres stu</w:t>
      </w:r>
      <w:r>
        <w:rPr>
          <w:rFonts w:asciiTheme="minorHAnsi" w:hAnsiTheme="minorHAnsi" w:cstheme="minorHAnsi"/>
          <w:sz w:val="20"/>
          <w:szCs w:val="20"/>
        </w:rPr>
        <w:t>dier</w:t>
      </w:r>
      <w:r w:rsidRPr="00DC3E64">
        <w:rPr>
          <w:rFonts w:asciiTheme="minorHAnsi" w:hAnsiTheme="minorHAnsi" w:cstheme="minorHAnsi"/>
          <w:sz w:val="20"/>
          <w:szCs w:val="20"/>
        </w:rPr>
        <w:t xml:space="preserve"> kan være kontraproduktivt. Mange studerende har svært ved at forholde sig til disse spørgsmål på de først semestre. Det bør derfor ikke være et fokus</w:t>
      </w:r>
      <w:r w:rsidR="002A025B">
        <w:rPr>
          <w:rFonts w:asciiTheme="minorHAnsi" w:hAnsiTheme="minorHAnsi" w:cstheme="minorHAnsi"/>
          <w:sz w:val="20"/>
          <w:szCs w:val="20"/>
        </w:rPr>
        <w:t>punkt de første par år af BA-uddannelserne</w:t>
      </w:r>
      <w:r w:rsidRPr="00DC3E64">
        <w:rPr>
          <w:rFonts w:asciiTheme="minorHAnsi" w:hAnsiTheme="minorHAnsi" w:cstheme="minorHAnsi"/>
          <w:sz w:val="20"/>
          <w:szCs w:val="20"/>
        </w:rPr>
        <w:t>.</w:t>
      </w:r>
    </w:p>
    <w:p w:rsidR="00DC3E64" w:rsidRPr="00DC3E64" w:rsidRDefault="00DC3E64" w:rsidP="00F3456F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</w:t>
      </w:r>
      <w:r w:rsidRPr="00DC3E64">
        <w:rPr>
          <w:rFonts w:asciiTheme="minorHAnsi" w:hAnsiTheme="minorHAnsi" w:cstheme="minorHAnsi"/>
          <w:sz w:val="20"/>
          <w:szCs w:val="20"/>
        </w:rPr>
        <w:t xml:space="preserve">rbejdsmarkedsretning og studierelevant erfaring betyder meget for de </w:t>
      </w:r>
      <w:r>
        <w:rPr>
          <w:rFonts w:asciiTheme="minorHAnsi" w:hAnsiTheme="minorHAnsi" w:cstheme="minorHAnsi"/>
          <w:sz w:val="20"/>
          <w:szCs w:val="20"/>
        </w:rPr>
        <w:t xml:space="preserve">studerendes </w:t>
      </w:r>
      <w:r w:rsidRPr="00DC3E64">
        <w:rPr>
          <w:rFonts w:asciiTheme="minorHAnsi" w:hAnsiTheme="minorHAnsi" w:cstheme="minorHAnsi"/>
          <w:sz w:val="20"/>
          <w:szCs w:val="20"/>
        </w:rPr>
        <w:t>efterfølgende jobmuligheder. Har der været overvejet et jobmarked for bachelorniveauet?</w:t>
      </w:r>
    </w:p>
    <w:p w:rsidR="00DC3E64" w:rsidRPr="00DC3E64" w:rsidRDefault="00DC3E64" w:rsidP="00DC3E64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>På uddannelsesområdet kunne der også anføres noget om studiemiljø.</w:t>
      </w:r>
    </w:p>
    <w:p w:rsidR="00DC3E64" w:rsidRPr="00DC3E64" w:rsidRDefault="00DC3E64" w:rsidP="00DC3E64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>Der bør sættes fokus på det fysiske universitet. Strategien nævner ikke fysisk undervisning, men under strategiens IT-afsnit står der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DC3E64">
        <w:rPr>
          <w:rFonts w:asciiTheme="minorHAnsi" w:hAnsiTheme="minorHAnsi" w:cstheme="minorHAnsi"/>
          <w:sz w:val="20"/>
          <w:szCs w:val="20"/>
        </w:rPr>
        <w:t xml:space="preserve"> at IT skal understøtte fysisk undervisning.  </w:t>
      </w:r>
    </w:p>
    <w:p w:rsidR="00CE1583" w:rsidRPr="00CE1583" w:rsidRDefault="00CE1583" w:rsidP="00CE1583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/>
          <w:sz w:val="20"/>
          <w:szCs w:val="20"/>
        </w:rPr>
      </w:pPr>
      <w:r w:rsidRPr="00CE1583">
        <w:rPr>
          <w:rFonts w:asciiTheme="minorHAnsi" w:hAnsiTheme="minorHAnsi" w:cstheme="minorHAnsi"/>
          <w:sz w:val="20"/>
          <w:szCs w:val="20"/>
        </w:rPr>
        <w:t>Digitalisering bør i højere grad bruges til at støtte kreativitet og fleksibilitet for studerende og ansatte</w:t>
      </w:r>
      <w:r>
        <w:rPr>
          <w:rFonts w:asciiTheme="minorHAnsi" w:hAnsiTheme="minorHAnsi" w:cstheme="minorHAnsi"/>
          <w:sz w:val="20"/>
          <w:szCs w:val="20"/>
        </w:rPr>
        <w:t>.</w:t>
      </w:r>
      <w:bookmarkStart w:id="1" w:name="_GoBack"/>
      <w:bookmarkEnd w:id="1"/>
    </w:p>
    <w:p w:rsidR="00DC3E64" w:rsidRPr="00DC3E64" w:rsidRDefault="00DC3E64" w:rsidP="00CE1583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>Fakultetet dækker ikke kun over social science aktiviteter, men også ingeniør og teknologi, hvilket ikke er nævnt i strategien.</w:t>
      </w:r>
    </w:p>
    <w:p w:rsidR="00DC3E64" w:rsidRPr="00DC3E64" w:rsidRDefault="00DC3E64" w:rsidP="00DC3E64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 xml:space="preserve">På strategiens side 3 afsnit 2: Excellent forskning opnås ikke kun via eksterne bevillinger, men lever af dem. </w:t>
      </w:r>
    </w:p>
    <w:p w:rsidR="00DC3E64" w:rsidRPr="00DC3E64" w:rsidRDefault="00DC3E64" w:rsidP="00DC3E64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>Hvad vil vi med de ph.d.-studerende? Andre sammenlignelige lande har ph.d.-uddannelser på 5-6 år, hvilket giver vores ph.d.-studerende med 3-årige uddannelser nogle ulige konkurrencevilkår. Har der været arbejdet på at give de ph.d.-studerende mere tid, evt. et eliteprogram?</w:t>
      </w:r>
    </w:p>
    <w:p w:rsidR="00DC3E64" w:rsidRPr="00DC3E64" w:rsidRDefault="00DC3E64" w:rsidP="00DC3E64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 xml:space="preserve">Strategien er overordnet set udmærket da den holder sig i generelle vendinger. Den følger AU’s strategi og binder ikke institutterne unødigt. </w:t>
      </w:r>
    </w:p>
    <w:p w:rsidR="00DC3E64" w:rsidRPr="00DC3E64" w:rsidRDefault="00DC3E64" w:rsidP="00DC3E64">
      <w:pPr>
        <w:spacing w:after="160" w:line="259" w:lineRule="auto"/>
        <w:ind w:left="357"/>
        <w:rPr>
          <w:rFonts w:asciiTheme="minorHAnsi" w:hAnsiTheme="minorHAnsi"/>
        </w:rPr>
      </w:pPr>
      <w:r w:rsidRPr="00DC3E64">
        <w:rPr>
          <w:rFonts w:asciiTheme="minorHAnsi" w:hAnsiTheme="minorHAnsi"/>
        </w:rPr>
        <w:t>Der blev endvidere spurgt til, hvordan strategien udbredes og kommer til at leve på fakultetet. Skal den f.eks. ud på alle studien</w:t>
      </w:r>
      <w:r>
        <w:rPr>
          <w:rFonts w:asciiTheme="minorHAnsi" w:hAnsiTheme="minorHAnsi"/>
        </w:rPr>
        <w:t>ævn?</w:t>
      </w:r>
      <w:r w:rsidRPr="00DC3E64">
        <w:rPr>
          <w:rFonts w:asciiTheme="minorHAnsi" w:hAnsiTheme="minorHAnsi"/>
        </w:rPr>
        <w:t xml:space="preserve"> Dekanen svarede, at det er planen, at strategien skal dække de fleste aktiviteter på fakultetet. Hver</w:t>
      </w:r>
      <w:r>
        <w:rPr>
          <w:rFonts w:asciiTheme="minorHAnsi" w:hAnsiTheme="minorHAnsi"/>
        </w:rPr>
        <w:t>t</w:t>
      </w:r>
      <w:r w:rsidRPr="00DC3E64">
        <w:rPr>
          <w:rFonts w:asciiTheme="minorHAnsi" w:hAnsiTheme="minorHAnsi"/>
        </w:rPr>
        <w:t xml:space="preserve"> år udarbejder institutterne et whitepaper, hvor de skriver, hvad de gerne vil arbejde med det kommende </w:t>
      </w:r>
      <w:r>
        <w:rPr>
          <w:rFonts w:asciiTheme="minorHAnsi" w:hAnsiTheme="minorHAnsi"/>
        </w:rPr>
        <w:t>år, og hvordan arbejdet</w:t>
      </w:r>
      <w:r w:rsidRPr="00DC3E64">
        <w:rPr>
          <w:rFonts w:asciiTheme="minorHAnsi" w:hAnsiTheme="minorHAnsi"/>
        </w:rPr>
        <w:t xml:space="preserve"> følges op. Alle whitepapers drøftes efterfølgende i fakultetsledelsen. Det er årlige drøftelser med individuelle prioriter</w:t>
      </w:r>
      <w:r>
        <w:rPr>
          <w:rFonts w:asciiTheme="minorHAnsi" w:hAnsiTheme="minorHAnsi"/>
        </w:rPr>
        <w:t>inger</w:t>
      </w:r>
      <w:r w:rsidRPr="00DC3E64">
        <w:rPr>
          <w:rFonts w:asciiTheme="minorHAnsi" w:hAnsiTheme="minorHAnsi"/>
        </w:rPr>
        <w:t xml:space="preserve">, hvilket betyder, at institutterne ikke nødvendigvis skal levere på det samme områder. </w:t>
      </w:r>
    </w:p>
    <w:p w:rsidR="00DC3E64" w:rsidRPr="00DC3E64" w:rsidRDefault="00DC3E64" w:rsidP="00DC3E64">
      <w:pPr>
        <w:spacing w:after="160" w:line="259" w:lineRule="auto"/>
        <w:ind w:left="357"/>
        <w:rPr>
          <w:rFonts w:asciiTheme="minorHAnsi" w:hAnsiTheme="minorHAnsi"/>
        </w:rPr>
      </w:pPr>
      <w:r w:rsidRPr="00DC3E64">
        <w:rPr>
          <w:rFonts w:asciiTheme="minorHAnsi" w:hAnsiTheme="minorHAnsi"/>
        </w:rPr>
        <w:t>Herudover drøfter Fakultetsledelsen hvilke emner fakultetet skal melde ind som målepunkter til AU’s strategi.</w:t>
      </w:r>
    </w:p>
    <w:p w:rsidR="00DC3E64" w:rsidRPr="00DC3E64" w:rsidRDefault="00DC3E64" w:rsidP="00DC3E64">
      <w:pPr>
        <w:spacing w:after="160" w:line="259" w:lineRule="auto"/>
        <w:ind w:left="357"/>
        <w:rPr>
          <w:rFonts w:asciiTheme="minorHAnsi" w:hAnsiTheme="minorHAnsi"/>
        </w:rPr>
      </w:pPr>
      <w:r w:rsidRPr="00DC3E64">
        <w:rPr>
          <w:rFonts w:asciiTheme="minorHAnsi" w:hAnsiTheme="minorHAnsi"/>
        </w:rPr>
        <w:lastRenderedPageBreak/>
        <w:t>Formanden afrundede drøftelserne. Der udarbejdes et udkast til et høringssvar fra rådet, som sendes i høring inden det bliver sendt</w:t>
      </w:r>
      <w:r>
        <w:rPr>
          <w:rFonts w:asciiTheme="minorHAnsi" w:hAnsiTheme="minorHAnsi"/>
        </w:rPr>
        <w:t xml:space="preserve"> fakultetsledelsen</w:t>
      </w:r>
      <w:r w:rsidRPr="00DC3E64">
        <w:rPr>
          <w:rFonts w:asciiTheme="minorHAnsi" w:hAnsiTheme="minorHAnsi"/>
        </w:rPr>
        <w:t xml:space="preserve">. </w:t>
      </w:r>
    </w:p>
    <w:p w:rsidR="00465FD6" w:rsidRPr="00DC3E64" w:rsidRDefault="00465FD6" w:rsidP="000D0062">
      <w:pPr>
        <w:pStyle w:val="Listeafsnit"/>
        <w:numPr>
          <w:ilvl w:val="0"/>
          <w:numId w:val="17"/>
        </w:numPr>
        <w:spacing w:after="160" w:line="259" w:lineRule="auto"/>
        <w:rPr>
          <w:rFonts w:asciiTheme="minorHAnsi" w:hAnsiTheme="minorHAnsi" w:cstheme="minorHAnsi"/>
          <w:b/>
          <w:sz w:val="20"/>
          <w:szCs w:val="20"/>
        </w:rPr>
      </w:pPr>
      <w:r w:rsidRPr="00DC3E64">
        <w:rPr>
          <w:rFonts w:asciiTheme="minorHAnsi" w:hAnsiTheme="minorHAnsi" w:cstheme="minorHAnsi"/>
          <w:b/>
          <w:sz w:val="20"/>
          <w:szCs w:val="20"/>
        </w:rPr>
        <w:t>Indstilling af medlemmer og suppleanter til Praksisudvalget</w:t>
      </w:r>
    </w:p>
    <w:p w:rsidR="00DC3E64" w:rsidRPr="00DC3E64" w:rsidRDefault="00DC3E64" w:rsidP="00DC3E64">
      <w:pPr>
        <w:tabs>
          <w:tab w:val="left" w:pos="1320"/>
        </w:tabs>
        <w:spacing w:after="160" w:line="259" w:lineRule="auto"/>
        <w:ind w:left="357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Rådet har fået oplyst, at det nuværende medlem Dorthe Kirkegaard Thomsen og suppleant Søren Serritzlew ikke genopstiller til posterne. </w:t>
      </w:r>
    </w:p>
    <w:p w:rsidR="00DC3E64" w:rsidRPr="00DC3E64" w:rsidRDefault="00DC3E64" w:rsidP="00DC3E64">
      <w:pPr>
        <w:tabs>
          <w:tab w:val="left" w:pos="1320"/>
        </w:tabs>
        <w:spacing w:after="160" w:line="259" w:lineRule="auto"/>
        <w:ind w:left="357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Nuværende suppleant Liisa Lähteenmäki stiller op som medlem </w:t>
      </w:r>
      <w:r>
        <w:rPr>
          <w:rFonts w:asciiTheme="minorHAnsi" w:hAnsiTheme="minorHAnsi" w:cstheme="minorHAnsi"/>
        </w:rPr>
        <w:t>af Praksisudvalget</w:t>
      </w:r>
      <w:r w:rsidRPr="00DC3E64">
        <w:rPr>
          <w:rFonts w:asciiTheme="minorHAnsi" w:hAnsiTheme="minorHAnsi" w:cstheme="minorHAnsi"/>
        </w:rPr>
        <w:t>. Herudover er der stillet forslag om Carsten Jensen (som dog er studieleder frem til 1. februar 2022) og Vibeke Lehmann.</w:t>
      </w:r>
    </w:p>
    <w:p w:rsidR="00AF369A" w:rsidRPr="00DC3E64" w:rsidRDefault="00AF369A" w:rsidP="00DC3E64">
      <w:pPr>
        <w:tabs>
          <w:tab w:val="left" w:pos="1320"/>
        </w:tabs>
        <w:spacing w:after="160" w:line="259" w:lineRule="auto"/>
        <w:ind w:left="357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Efter en drøftelse i rådet besluttede rådet at </w:t>
      </w:r>
      <w:r w:rsidR="00DC3E64" w:rsidRPr="00DC3E64">
        <w:rPr>
          <w:rFonts w:asciiTheme="minorHAnsi" w:hAnsiTheme="minorHAnsi" w:cstheme="minorHAnsi"/>
        </w:rPr>
        <w:t>(gen)</w:t>
      </w:r>
      <w:r w:rsidRPr="00DC3E64">
        <w:rPr>
          <w:rFonts w:asciiTheme="minorHAnsi" w:hAnsiTheme="minorHAnsi" w:cstheme="minorHAnsi"/>
        </w:rPr>
        <w:t xml:space="preserve">indstille </w:t>
      </w:r>
    </w:p>
    <w:p w:rsidR="00AF369A" w:rsidRPr="00DC3E64" w:rsidRDefault="00AF369A" w:rsidP="00DC3E64">
      <w:pPr>
        <w:tabs>
          <w:tab w:val="left" w:pos="1320"/>
        </w:tabs>
        <w:spacing w:after="160" w:line="259" w:lineRule="auto"/>
        <w:ind w:left="357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Tom Engsted som medlem </w:t>
      </w:r>
      <w:r w:rsidRPr="00DC3E64">
        <w:rPr>
          <w:rFonts w:asciiTheme="minorHAnsi" w:hAnsiTheme="minorHAnsi" w:cstheme="minorHAnsi"/>
        </w:rPr>
        <w:br/>
        <w:t xml:space="preserve">Liisa </w:t>
      </w:r>
      <w:r w:rsidR="00DC3E64" w:rsidRPr="00DC3E64">
        <w:rPr>
          <w:rFonts w:asciiTheme="minorHAnsi" w:hAnsiTheme="minorHAnsi" w:cstheme="minorHAnsi"/>
        </w:rPr>
        <w:t xml:space="preserve">Lähteenmäki </w:t>
      </w:r>
      <w:r w:rsidRPr="00DC3E64">
        <w:rPr>
          <w:rFonts w:asciiTheme="minorHAnsi" w:hAnsiTheme="minorHAnsi" w:cstheme="minorHAnsi"/>
        </w:rPr>
        <w:t>som medlem</w:t>
      </w:r>
    </w:p>
    <w:p w:rsidR="00DC3E64" w:rsidRPr="00DC3E64" w:rsidRDefault="00DC3E64" w:rsidP="00DC3E64">
      <w:pPr>
        <w:tabs>
          <w:tab w:val="left" w:pos="1320"/>
        </w:tabs>
        <w:spacing w:after="160" w:line="259" w:lineRule="auto"/>
        <w:ind w:left="357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Rådets medlemmer drøfter i baglandet om der er mulige kandidater til suppleantposten.</w:t>
      </w:r>
      <w:r>
        <w:rPr>
          <w:rFonts w:asciiTheme="minorHAnsi" w:hAnsiTheme="minorHAnsi" w:cstheme="minorHAnsi"/>
        </w:rPr>
        <w:t xml:space="preserve"> Der kan ikke udpeges repræsentanter der besidder en lederstilling.</w:t>
      </w:r>
      <w:r w:rsidRPr="00DC3E64">
        <w:rPr>
          <w:rFonts w:asciiTheme="minorHAnsi" w:hAnsiTheme="minorHAnsi" w:cstheme="minorHAnsi"/>
        </w:rPr>
        <w:t xml:space="preserve"> Vibeke Lehmann spørges om hun vil påtage sig en suppleant post. </w:t>
      </w:r>
    </w:p>
    <w:p w:rsidR="00AF369A" w:rsidRPr="00DC3E64" w:rsidRDefault="00DC3E64" w:rsidP="00DC3E64">
      <w:pPr>
        <w:tabs>
          <w:tab w:val="left" w:pos="1320"/>
        </w:tabs>
        <w:spacing w:after="160" w:line="259" w:lineRule="auto"/>
        <w:ind w:left="357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De videre drøftelser sker via mail.</w:t>
      </w:r>
    </w:p>
    <w:p w:rsidR="00977861" w:rsidRPr="00DC3E64" w:rsidRDefault="00977861" w:rsidP="000D0062">
      <w:pPr>
        <w:pStyle w:val="Listeafsnit"/>
        <w:numPr>
          <w:ilvl w:val="0"/>
          <w:numId w:val="17"/>
        </w:numPr>
        <w:spacing w:after="160" w:line="259" w:lineRule="auto"/>
        <w:rPr>
          <w:rFonts w:asciiTheme="minorHAnsi" w:hAnsiTheme="minorHAnsi" w:cstheme="minorHAnsi"/>
          <w:b/>
          <w:sz w:val="20"/>
          <w:szCs w:val="20"/>
        </w:rPr>
      </w:pPr>
      <w:r w:rsidRPr="00DC3E64">
        <w:rPr>
          <w:rFonts w:asciiTheme="minorHAnsi" w:hAnsiTheme="minorHAnsi" w:cstheme="minorHAnsi"/>
          <w:b/>
          <w:sz w:val="20"/>
          <w:szCs w:val="20"/>
        </w:rPr>
        <w:t>Emner for AU prisopgaver 2022</w:t>
      </w:r>
    </w:p>
    <w:p w:rsidR="00DF5DCF" w:rsidRPr="00DC3E64" w:rsidRDefault="00DF5DCF" w:rsidP="00977861">
      <w:pPr>
        <w:pStyle w:val="Listeafsnit"/>
        <w:spacing w:after="160" w:line="259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>Aarhus Universitet udskrive</w:t>
      </w:r>
      <w:r w:rsidR="00DB05BD" w:rsidRPr="00DC3E64">
        <w:rPr>
          <w:rFonts w:asciiTheme="minorHAnsi" w:hAnsiTheme="minorHAnsi" w:cstheme="minorHAnsi"/>
          <w:sz w:val="20"/>
          <w:szCs w:val="20"/>
        </w:rPr>
        <w:t xml:space="preserve">r hvert år et antal </w:t>
      </w:r>
      <w:r w:rsidRPr="00DC3E64">
        <w:rPr>
          <w:rFonts w:asciiTheme="minorHAnsi" w:hAnsiTheme="minorHAnsi" w:cstheme="minorHAnsi"/>
          <w:sz w:val="20"/>
          <w:szCs w:val="20"/>
        </w:rPr>
        <w:t xml:space="preserve">prisopgaver. </w:t>
      </w:r>
      <w:r w:rsidR="00DB05BD" w:rsidRPr="00DC3E64">
        <w:rPr>
          <w:rFonts w:asciiTheme="minorHAnsi" w:hAnsiTheme="minorHAnsi" w:cstheme="minorHAnsi"/>
          <w:sz w:val="20"/>
          <w:szCs w:val="20"/>
        </w:rPr>
        <w:t>Der er indhentet forslag fra fakultetets institutter, som sk</w:t>
      </w:r>
      <w:r w:rsidR="005530FF" w:rsidRPr="00DC3E64">
        <w:rPr>
          <w:rFonts w:asciiTheme="minorHAnsi" w:hAnsiTheme="minorHAnsi" w:cstheme="minorHAnsi"/>
          <w:sz w:val="20"/>
          <w:szCs w:val="20"/>
        </w:rPr>
        <w:t xml:space="preserve">al forelægges Akademisk Råd til kommentering. Herefter træffer dekanen beslutning om, hvilke prisopgaver der skal udskrives. </w:t>
      </w:r>
    </w:p>
    <w:p w:rsidR="005530FF" w:rsidRPr="00DC3E64" w:rsidRDefault="005530FF" w:rsidP="00DF5DCF">
      <w:pPr>
        <w:ind w:left="36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Fra institut</w:t>
      </w:r>
      <w:r w:rsidR="00977861" w:rsidRPr="00DC3E64">
        <w:rPr>
          <w:rFonts w:asciiTheme="minorHAnsi" w:hAnsiTheme="minorHAnsi" w:cstheme="minorHAnsi"/>
        </w:rPr>
        <w:t>terne er modtaget et forslag prisopgave</w:t>
      </w:r>
      <w:r w:rsidRPr="00DC3E64">
        <w:rPr>
          <w:rFonts w:asciiTheme="minorHAnsi" w:hAnsiTheme="minorHAnsi" w:cstheme="minorHAnsi"/>
        </w:rPr>
        <w:t xml:space="preserve">: </w:t>
      </w:r>
    </w:p>
    <w:p w:rsidR="005530FF" w:rsidRPr="00DC3E64" w:rsidRDefault="005530FF" w:rsidP="00DF5DCF">
      <w:pPr>
        <w:ind w:left="360"/>
        <w:rPr>
          <w:rFonts w:asciiTheme="minorHAnsi" w:hAnsiTheme="minorHAnsi" w:cstheme="minorHAnsi"/>
        </w:rPr>
      </w:pPr>
    </w:p>
    <w:p w:rsidR="00484CEE" w:rsidRPr="00DC3E64" w:rsidRDefault="00484CEE" w:rsidP="00484CEE">
      <w:pPr>
        <w:ind w:left="36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Juridisk Institut:</w:t>
      </w:r>
    </w:p>
    <w:p w:rsidR="00DD0F35" w:rsidRPr="00DC3E64" w:rsidRDefault="00977861" w:rsidP="00977861">
      <w:pPr>
        <w:pStyle w:val="Listeafsnit"/>
        <w:numPr>
          <w:ilvl w:val="0"/>
          <w:numId w:val="22"/>
        </w:numPr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sz w:val="20"/>
          <w:szCs w:val="20"/>
        </w:rPr>
        <w:t xml:space="preserve">”Økonomisk kompensation ved folkeretsbrud”. </w:t>
      </w:r>
    </w:p>
    <w:p w:rsidR="00977861" w:rsidRPr="00DC3E64" w:rsidRDefault="00977861" w:rsidP="00977861">
      <w:pPr>
        <w:pStyle w:val="Listeafsnit"/>
        <w:ind w:left="1080"/>
        <w:rPr>
          <w:rFonts w:asciiTheme="minorHAnsi" w:hAnsiTheme="minorHAnsi" w:cstheme="minorHAnsi"/>
          <w:sz w:val="20"/>
          <w:szCs w:val="20"/>
        </w:rPr>
      </w:pPr>
    </w:p>
    <w:p w:rsidR="00DF5DCF" w:rsidRPr="00DC3E64" w:rsidRDefault="00DF5DCF" w:rsidP="00B06A2C">
      <w:pPr>
        <w:ind w:left="36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Akademisk Råd støttede de</w:t>
      </w:r>
      <w:r w:rsidR="00977861" w:rsidRPr="00DC3E64">
        <w:rPr>
          <w:rFonts w:asciiTheme="minorHAnsi" w:hAnsiTheme="minorHAnsi" w:cstheme="minorHAnsi"/>
        </w:rPr>
        <w:t>t</w:t>
      </w:r>
      <w:r w:rsidRPr="00DC3E64">
        <w:rPr>
          <w:rFonts w:asciiTheme="minorHAnsi" w:hAnsiTheme="minorHAnsi" w:cstheme="minorHAnsi"/>
        </w:rPr>
        <w:t xml:space="preserve"> i</w:t>
      </w:r>
      <w:r w:rsidR="00977861" w:rsidRPr="00DC3E64">
        <w:rPr>
          <w:rFonts w:asciiTheme="minorHAnsi" w:hAnsiTheme="minorHAnsi" w:cstheme="minorHAnsi"/>
        </w:rPr>
        <w:t>ndkomne forslag til prisopgave.</w:t>
      </w:r>
    </w:p>
    <w:p w:rsidR="009A7420" w:rsidRPr="00DC3E64" w:rsidRDefault="009A7420" w:rsidP="00484CEE">
      <w:pPr>
        <w:ind w:firstLine="360"/>
        <w:rPr>
          <w:rFonts w:asciiTheme="minorHAnsi" w:hAnsiTheme="minorHAnsi" w:cstheme="minorHAnsi"/>
        </w:rPr>
      </w:pPr>
    </w:p>
    <w:p w:rsidR="0006772B" w:rsidRPr="00DC3E64" w:rsidRDefault="00DF5DCF" w:rsidP="00B06A2C">
      <w:pPr>
        <w:pStyle w:val="Listeafsnit"/>
        <w:numPr>
          <w:ilvl w:val="0"/>
          <w:numId w:val="17"/>
        </w:num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DC3E64">
        <w:rPr>
          <w:rFonts w:asciiTheme="minorHAnsi" w:hAnsiTheme="minorHAnsi" w:cstheme="minorHAnsi"/>
          <w:b/>
          <w:sz w:val="20"/>
          <w:szCs w:val="20"/>
        </w:rPr>
        <w:t>Eventuel kommunikation fra mødet til Universitetsledelsen</w:t>
      </w:r>
      <w:r w:rsidRPr="00DC3E64">
        <w:rPr>
          <w:rFonts w:asciiTheme="minorHAnsi" w:hAnsiTheme="minorHAnsi" w:cstheme="minorHAnsi"/>
          <w:b/>
          <w:sz w:val="20"/>
          <w:szCs w:val="20"/>
        </w:rPr>
        <w:br/>
      </w:r>
      <w:r w:rsidR="00DC3E64" w:rsidRPr="00DC3E64">
        <w:rPr>
          <w:rFonts w:asciiTheme="minorHAnsi" w:hAnsiTheme="minorHAnsi" w:cstheme="minorHAnsi"/>
          <w:sz w:val="20"/>
          <w:szCs w:val="20"/>
        </w:rPr>
        <w:t>-</w:t>
      </w:r>
    </w:p>
    <w:p w:rsidR="009D0958" w:rsidRPr="00DC3E64" w:rsidRDefault="005F01FE" w:rsidP="00E058F1">
      <w:pPr>
        <w:pStyle w:val="Normal-Bullet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b/>
        </w:rPr>
      </w:pPr>
      <w:r w:rsidRPr="00DC3E64">
        <w:rPr>
          <w:rFonts w:asciiTheme="minorHAnsi" w:hAnsiTheme="minorHAnsi" w:cstheme="minorHAnsi"/>
          <w:b/>
        </w:rPr>
        <w:t>Eventuelt</w:t>
      </w:r>
    </w:p>
    <w:p w:rsidR="00B06A2C" w:rsidRPr="00DC3E64" w:rsidRDefault="00DC3E64" w:rsidP="00CE0821">
      <w:pPr>
        <w:spacing w:line="276" w:lineRule="auto"/>
        <w:ind w:left="36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Medlemmer af rådet havde hørt og læst udtalelser fra ledelsesrepræsentanter om, at corona-krisen har lært dem meget, og at det ikke skal forventes, at vi vender tilbage til tiden før corona-krisen. Medlemmerne ønskede at høre, om det bet</w:t>
      </w:r>
      <w:r>
        <w:rPr>
          <w:rFonts w:asciiTheme="minorHAnsi" w:hAnsiTheme="minorHAnsi" w:cstheme="minorHAnsi"/>
        </w:rPr>
        <w:t>yder</w:t>
      </w:r>
      <w:r w:rsidRPr="00DC3E64">
        <w:rPr>
          <w:rFonts w:asciiTheme="minorHAnsi" w:hAnsiTheme="minorHAnsi" w:cstheme="minorHAnsi"/>
        </w:rPr>
        <w:t>, at undervisning i fremtiden forventes at blive online eller fysis</w:t>
      </w:r>
      <w:r>
        <w:rPr>
          <w:rFonts w:asciiTheme="minorHAnsi" w:hAnsiTheme="minorHAnsi" w:cstheme="minorHAnsi"/>
        </w:rPr>
        <w:t>k</w:t>
      </w:r>
      <w:r w:rsidRPr="00DC3E64">
        <w:rPr>
          <w:rFonts w:asciiTheme="minorHAnsi" w:hAnsiTheme="minorHAnsi" w:cstheme="minorHAnsi"/>
        </w:rPr>
        <w:t xml:space="preserve">? Flere af medlemmerne fandt det afgørende, at undervisningen igen kan afvikles fysisk, da </w:t>
      </w:r>
      <w:r>
        <w:rPr>
          <w:rFonts w:asciiTheme="minorHAnsi" w:hAnsiTheme="minorHAnsi" w:cstheme="minorHAnsi"/>
        </w:rPr>
        <w:t xml:space="preserve">fysisk undervisning </w:t>
      </w:r>
      <w:r w:rsidRPr="00DC3E64">
        <w:rPr>
          <w:rFonts w:asciiTheme="minorHAnsi" w:hAnsiTheme="minorHAnsi" w:cstheme="minorHAnsi"/>
        </w:rPr>
        <w:t xml:space="preserve">bliver mere motiverende, inspirerende og giver et bedre studiemiljø mv. Der blev også fremhævet et særligt behov for fysisk undervisning for de 1. års studerende. </w:t>
      </w:r>
    </w:p>
    <w:p w:rsidR="00DC3E64" w:rsidRPr="00DC3E64" w:rsidRDefault="00DC3E64" w:rsidP="00CE0821">
      <w:pPr>
        <w:spacing w:line="276" w:lineRule="auto"/>
        <w:ind w:left="360"/>
        <w:rPr>
          <w:rFonts w:asciiTheme="minorHAnsi" w:hAnsiTheme="minorHAnsi" w:cstheme="minorHAnsi"/>
        </w:rPr>
      </w:pPr>
    </w:p>
    <w:p w:rsidR="00DC3E64" w:rsidRPr="00DC3E64" w:rsidRDefault="00DC3E64" w:rsidP="00DC3E64">
      <w:pPr>
        <w:spacing w:line="276" w:lineRule="auto"/>
        <w:ind w:left="36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 xml:space="preserve">Et medlem tilkendegav, at online undervisning havde givet mulighed for fordybelse, som den fysisk undervisning ikke gav mulighed for. </w:t>
      </w:r>
    </w:p>
    <w:p w:rsidR="00DC3E64" w:rsidRPr="00DC3E64" w:rsidRDefault="00DC3E64" w:rsidP="00DC3E64">
      <w:pPr>
        <w:spacing w:line="276" w:lineRule="auto"/>
        <w:ind w:left="360"/>
        <w:rPr>
          <w:rFonts w:asciiTheme="minorHAnsi" w:hAnsiTheme="minorHAnsi" w:cstheme="minorHAnsi"/>
        </w:rPr>
      </w:pPr>
    </w:p>
    <w:p w:rsidR="00B06A2C" w:rsidRPr="00DC3E64" w:rsidRDefault="00DC3E64" w:rsidP="00DC3E64">
      <w:pPr>
        <w:spacing w:line="276" w:lineRule="auto"/>
        <w:ind w:left="36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lastRenderedPageBreak/>
        <w:t>Dekanen svarede, at Aarhus Universitet er et campus universitet, dette ændres ikke, men samtidig kan og bør det undersøges, om der er erfaring</w:t>
      </w:r>
      <w:r>
        <w:rPr>
          <w:rFonts w:asciiTheme="minorHAnsi" w:hAnsiTheme="minorHAnsi" w:cstheme="minorHAnsi"/>
        </w:rPr>
        <w:t>er</w:t>
      </w:r>
      <w:r w:rsidRPr="00DC3E64">
        <w:rPr>
          <w:rFonts w:asciiTheme="minorHAnsi" w:hAnsiTheme="minorHAnsi" w:cstheme="minorHAnsi"/>
        </w:rPr>
        <w:t xml:space="preserve"> fra corona-krisen</w:t>
      </w:r>
      <w:r>
        <w:rPr>
          <w:rFonts w:asciiTheme="minorHAnsi" w:hAnsiTheme="minorHAnsi" w:cstheme="minorHAnsi"/>
        </w:rPr>
        <w:t>,</w:t>
      </w:r>
      <w:r w:rsidRPr="00DC3E64">
        <w:rPr>
          <w:rFonts w:asciiTheme="minorHAnsi" w:hAnsiTheme="minorHAnsi" w:cstheme="minorHAnsi"/>
        </w:rPr>
        <w:t xml:space="preserve"> der kan videreføres, blandt andet en kombination af fysisk og online undervisning. Det kræver imidlertid en dialog på tværs af universitetet. </w:t>
      </w:r>
    </w:p>
    <w:p w:rsidR="00DC3E64" w:rsidRPr="00DC3E64" w:rsidRDefault="00DC3E64" w:rsidP="00DC3E64">
      <w:pPr>
        <w:spacing w:line="276" w:lineRule="auto"/>
        <w:ind w:left="360"/>
        <w:rPr>
          <w:rFonts w:asciiTheme="minorHAnsi" w:hAnsiTheme="minorHAnsi" w:cstheme="minorHAnsi"/>
        </w:rPr>
      </w:pPr>
    </w:p>
    <w:p w:rsidR="009D0958" w:rsidRPr="00DC3E64" w:rsidRDefault="00FB541C" w:rsidP="00CE0821">
      <w:pPr>
        <w:spacing w:line="276" w:lineRule="auto"/>
        <w:ind w:left="360"/>
        <w:rPr>
          <w:rFonts w:asciiTheme="minorHAnsi" w:hAnsiTheme="minorHAnsi" w:cstheme="minorHAnsi"/>
        </w:rPr>
      </w:pPr>
      <w:r w:rsidRPr="00DC3E64">
        <w:rPr>
          <w:rFonts w:asciiTheme="minorHAnsi" w:hAnsiTheme="minorHAnsi" w:cstheme="minorHAnsi"/>
        </w:rPr>
        <w:t>Mødet sluttede kl.</w:t>
      </w:r>
      <w:r w:rsidR="00184CF5" w:rsidRPr="00DC3E64">
        <w:rPr>
          <w:rFonts w:asciiTheme="minorHAnsi" w:hAnsiTheme="minorHAnsi" w:cstheme="minorHAnsi"/>
        </w:rPr>
        <w:t xml:space="preserve"> </w:t>
      </w:r>
      <w:r w:rsidR="00917ACB" w:rsidRPr="00DC3E64">
        <w:rPr>
          <w:rFonts w:asciiTheme="minorHAnsi" w:hAnsiTheme="minorHAnsi" w:cstheme="minorHAnsi"/>
        </w:rPr>
        <w:t>16.05</w:t>
      </w:r>
    </w:p>
    <w:sectPr w:rsidR="009D0958" w:rsidRPr="00DC3E64" w:rsidSect="00DC3E64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702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8C5" w:rsidRDefault="00F938C5">
      <w:r>
        <w:separator/>
      </w:r>
    </w:p>
  </w:endnote>
  <w:endnote w:type="continuationSeparator" w:id="0">
    <w:p w:rsidR="00F938C5" w:rsidRDefault="00F93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14A06F-F485-4BE2-9BDE-08516C45E252}"/>
    <w:embedBold r:id="rId2" w:fontKey="{C489B9A6-7793-4588-BB67-666611E4E0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0FDBA2B-98F0-4DF6-A073-196F8BB15A50}"/>
    <w:embedBold r:id="rId4" w:fontKey="{DCA231BB-044D-4411-9FD4-FF0FB3F15246}"/>
    <w:embedItalic r:id="rId5" w:fontKey="{74D4254D-3CDA-4E99-9459-A3C1C1D1BB10}"/>
    <w:embedBoldItalic r:id="rId6" w:fontKey="{A668EA51-9669-460E-AE22-E34DF1FE8D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148B6C3D-9764-4C67-B831-1E5B4C77FB10}"/>
    <w:embedBold r:id="rId8" w:fontKey="{7CA77A8D-8700-40A4-807C-44B749120E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078658F-FFC5-47A9-BF54-9B9CBFBB160C}"/>
    <w:embedBold r:id="rId10" w:fontKey="{7F81CFA4-CDD7-4B9B-A34E-170EAB7CFF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BAF2ECE-4BF1-4E8E-A70F-7BEF393B8B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1D277E3D-7D2A-4364-85B5-4E71A0ABA541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13" w:fontKey="{15CBADEA-CBA8-4F25-8053-6D7753EFA129}"/>
    <w:embedBold r:id="rId14" w:fontKey="{52E75D0F-75B0-4271-886C-9E7736D2385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3BEF9956-DFAD-4A39-B577-1BD386F205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8C5" w:rsidRDefault="00F938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E1583">
      <w:rPr>
        <w:noProof/>
        <w:vanish/>
      </w:rPr>
      <w:t>4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CE1583">
      <w:rPr>
        <w:noProof/>
        <w:vanish/>
      </w:rPr>
      <w:t>6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E1583">
      <w:rPr>
        <w:noProof/>
        <w:vanish/>
      </w:rPr>
      <w:t>6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8C5" w:rsidRDefault="00F938C5" w:rsidP="0065394A">
    <w:pPr>
      <w:ind w:right="360"/>
    </w:pPr>
  </w:p>
  <w:p w:rsidR="00F938C5" w:rsidRDefault="00F938C5" w:rsidP="0065394A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4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938C5" w:rsidRDefault="00F938C5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33" style="position:absolute;margin-left:334.2pt;margin-top:773.4pt;width:205.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" filled="f" stroked="f" strokeweight="2pt">
              <v:path arrowok="t"/>
              <v:textbox>
                <w:txbxContent>
                  <w:p w:rsidR="00F938C5" w:rsidRDefault="00F938C5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F938C5" w:rsidRPr="00ED4DB4" w:rsidTr="00A5078B">
      <w:tc>
        <w:tcPr>
          <w:tcW w:w="2409" w:type="dxa"/>
        </w:tcPr>
        <w:p w:rsidR="00F938C5" w:rsidRPr="009224E3" w:rsidRDefault="00F938C5" w:rsidP="0065394A">
          <w:pPr>
            <w:pStyle w:val="Template-Companyname"/>
          </w:pPr>
          <w:bookmarkStart w:id="36" w:name="OFF_unitName"/>
          <w:r>
            <w:t>Dekanatet,  Aarhus BSS</w:t>
          </w:r>
          <w:bookmarkEnd w:id="36"/>
        </w:p>
        <w:p w:rsidR="00F938C5" w:rsidRPr="009224E3" w:rsidRDefault="00F938C5" w:rsidP="0065394A">
          <w:pPr>
            <w:pStyle w:val="Template-Address"/>
          </w:pPr>
          <w:bookmarkStart w:id="37" w:name="LAN_AU"/>
          <w:r>
            <w:t>Aarhus Universitet</w:t>
          </w:r>
          <w:bookmarkEnd w:id="37"/>
        </w:p>
        <w:p w:rsidR="00F938C5" w:rsidRPr="009224E3" w:rsidRDefault="00F938C5" w:rsidP="0065394A">
          <w:pPr>
            <w:pStyle w:val="Template-Address"/>
          </w:pPr>
          <w:bookmarkStart w:id="38" w:name="OFF_addressComputed"/>
          <w:r>
            <w:t>Bartholins Allé 14</w:t>
          </w:r>
          <w:r>
            <w:br/>
            <w:t>8000 Aarhus C</w:t>
          </w:r>
          <w:bookmarkEnd w:id="38"/>
        </w:p>
      </w:tc>
      <w:tc>
        <w:tcPr>
          <w:tcW w:w="2410" w:type="dxa"/>
        </w:tcPr>
        <w:p w:rsidR="00F938C5" w:rsidRPr="009224E3" w:rsidRDefault="00F938C5" w:rsidP="0065394A">
          <w:pPr>
            <w:pStyle w:val="Template-Address"/>
            <w:tabs>
              <w:tab w:val="right" w:pos="2400"/>
            </w:tabs>
            <w:jc w:val="right"/>
          </w:pPr>
          <w:bookmarkStart w:id="39" w:name="LAN_Tel"/>
          <w:bookmarkStart w:id="40" w:name="OFF_Phone_HIF"/>
          <w:r>
            <w:t>Tlf.:</w:t>
          </w:r>
          <w:bookmarkEnd w:id="39"/>
          <w:r w:rsidRPr="009224E3">
            <w:t xml:space="preserve"> </w:t>
          </w:r>
          <w:bookmarkStart w:id="41" w:name="OFF_Phone"/>
          <w:r>
            <w:t>+45 8715 2454</w:t>
          </w:r>
          <w:bookmarkEnd w:id="41"/>
        </w:p>
        <w:p w:rsidR="00F938C5" w:rsidRPr="009224E3" w:rsidRDefault="00F938C5" w:rsidP="0065394A">
          <w:pPr>
            <w:pStyle w:val="Template-Address"/>
            <w:jc w:val="right"/>
            <w:rPr>
              <w:vanish/>
            </w:rPr>
          </w:pPr>
          <w:bookmarkStart w:id="42" w:name="LAN_Fax"/>
          <w:bookmarkStart w:id="43" w:name="OFF_Fax_HIF"/>
          <w:bookmarkEnd w:id="40"/>
          <w:r>
            <w:rPr>
              <w:vanish/>
            </w:rPr>
            <w:t>Fax:</w:t>
          </w:r>
          <w:bookmarkEnd w:id="42"/>
          <w:r w:rsidRPr="009224E3">
            <w:rPr>
              <w:vanish/>
            </w:rPr>
            <w:t xml:space="preserve"> </w:t>
          </w:r>
          <w:bookmarkStart w:id="44" w:name="OFF_Fax"/>
          <w:bookmarkEnd w:id="44"/>
        </w:p>
        <w:p w:rsidR="00F938C5" w:rsidRPr="009D0958" w:rsidRDefault="00F938C5" w:rsidP="0065394A">
          <w:pPr>
            <w:pStyle w:val="Template-Address"/>
            <w:jc w:val="right"/>
            <w:rPr>
              <w:lang w:val="en-US"/>
            </w:rPr>
          </w:pPr>
          <w:bookmarkStart w:id="45" w:name="OFF_Email_HIF"/>
          <w:bookmarkEnd w:id="43"/>
          <w:r w:rsidRPr="009D0958">
            <w:rPr>
              <w:lang w:val="en-US"/>
            </w:rPr>
            <w:t xml:space="preserve">E-mail: </w:t>
          </w:r>
          <w:bookmarkStart w:id="46" w:name="OFF_Email"/>
          <w:r w:rsidRPr="009D0958">
            <w:rPr>
              <w:lang w:val="en-US"/>
            </w:rPr>
            <w:t>bss@au.dk</w:t>
          </w:r>
          <w:bookmarkEnd w:id="46"/>
        </w:p>
        <w:p w:rsidR="00F938C5" w:rsidRPr="009D0958" w:rsidRDefault="00F938C5" w:rsidP="0065394A">
          <w:pPr>
            <w:pStyle w:val="Template-Address"/>
            <w:jc w:val="right"/>
            <w:rPr>
              <w:lang w:val="en-US"/>
            </w:rPr>
          </w:pPr>
          <w:bookmarkStart w:id="47" w:name="OFF_wwwComputed_HIF"/>
          <w:bookmarkEnd w:id="45"/>
          <w:r w:rsidRPr="009D0958">
            <w:rPr>
              <w:lang w:val="en-US"/>
            </w:rPr>
            <w:t xml:space="preserve">Web: </w:t>
          </w:r>
          <w:bookmarkStart w:id="48" w:name="OFF_wwwComputed"/>
          <w:r w:rsidRPr="009D0958">
            <w:rPr>
              <w:lang w:val="en-US"/>
            </w:rPr>
            <w:t>bss.au.dk</w:t>
          </w:r>
          <w:bookmarkEnd w:id="47"/>
          <w:bookmarkEnd w:id="48"/>
        </w:p>
      </w:tc>
      <w:tc>
        <w:tcPr>
          <w:tcW w:w="4820" w:type="dxa"/>
        </w:tcPr>
        <w:p w:rsidR="00F938C5" w:rsidRDefault="00F938C5" w:rsidP="0065394A">
          <w:pPr>
            <w:pStyle w:val="Template-Address"/>
            <w:tabs>
              <w:tab w:val="right" w:pos="2400"/>
            </w:tabs>
            <w:jc w:val="right"/>
          </w:pPr>
          <w:bookmarkStart w:id="49" w:name="IMG_Secondary"/>
          <w:r w:rsidRPr="00BD3DDF">
            <w:drawing>
              <wp:inline distT="0" distB="0" distL="0" distR="0">
                <wp:extent cx="1845945" cy="338455"/>
                <wp:effectExtent l="0" t="0" r="0" b="0"/>
                <wp:docPr id="25" name="IMG_Seco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Second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9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49"/>
        </w:p>
      </w:tc>
    </w:tr>
  </w:tbl>
  <w:p w:rsidR="00F938C5" w:rsidRPr="006C3A1B" w:rsidRDefault="00F938C5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8C5" w:rsidRDefault="00F938C5">
      <w:r>
        <w:separator/>
      </w:r>
    </w:p>
  </w:footnote>
  <w:footnote w:type="continuationSeparator" w:id="0">
    <w:p w:rsidR="00F938C5" w:rsidRDefault="00F93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8C5" w:rsidRDefault="00F938C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38C5" w:rsidRPr="006474AE" w:rsidRDefault="00F938C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yCi3/CQIAAOY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F938C5" w:rsidRPr="006474AE" w:rsidRDefault="00F938C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810"/>
              <wp:effectExtent l="0" t="0" r="0" b="0"/>
              <wp:wrapNone/>
              <wp:docPr id="10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8C5" w:rsidRPr="009D0958" w:rsidRDefault="00F938C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:rsidR="00F938C5" w:rsidRDefault="00F938C5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:rsidR="00F938C5" w:rsidRDefault="00F938C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Hide" o:spid="_x0000_s1027" type="#_x0000_t202" style="position:absolute;margin-left:117.35pt;margin-top:29.2pt;width:431.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" filled="f" stroked="f">
              <v:textbox inset="0,0,0,0">
                <w:txbxContent>
                  <w:p w:rsidR="00F938C5" w:rsidRPr="009D0958" w:rsidRDefault="00F938C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:rsidR="00F938C5" w:rsidRDefault="00F938C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:rsidR="00F938C5" w:rsidRDefault="00F938C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F938C5" w:rsidRDefault="00F938C5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8C5" w:rsidRDefault="00F938C5" w:rsidP="006E2A21">
                          <w:pPr>
                            <w:rPr>
                              <w:rStyle w:val="Sidetal"/>
                              <w:lang w:eastAsia="da-DK"/>
                            </w:rPr>
                          </w:pPr>
                          <w:bookmarkStart w:id="6" w:name="LAN_Page_2"/>
                          <w:r>
                            <w:rPr>
                              <w:rStyle w:val="Sidetal"/>
                              <w:lang w:eastAsia="da-DK"/>
                            </w:rPr>
                            <w:t>Side</w:t>
                          </w:r>
                          <w:bookmarkEnd w:id="6"/>
                          <w:r>
                            <w:rPr>
                              <w:rStyle w:val="Sidetal"/>
                              <w:lang w:eastAsia="da-DK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CE1583">
                            <w:rPr>
                              <w:rStyle w:val="Sidetal"/>
                              <w:noProof/>
                              <w:lang w:eastAsia="da-DK"/>
                            </w:rPr>
                            <w:t>4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CE1583">
                            <w:rPr>
                              <w:rStyle w:val="Sidetal"/>
                              <w:noProof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</w:p>
                        <w:p w:rsidR="00F938C5" w:rsidRPr="00192812" w:rsidRDefault="00F938C5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  <w:lang w:eastAsia="da-DK"/>
                            </w:rPr>
                          </w:pPr>
                          <w:r w:rsidRPr="00BD3DDF">
                            <w:drawing>
                              <wp:inline distT="0" distB="0" distL="0" distR="0">
                                <wp:extent cx="347345" cy="152400"/>
                                <wp:effectExtent l="0" t="0" r="0" b="0"/>
                                <wp:docPr id="2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zI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8YrzI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F938C5" w:rsidRDefault="00F938C5" w:rsidP="006E2A21">
                    <w:pPr>
                      <w:rPr>
                        <w:rStyle w:val="Sidetal"/>
                        <w:lang w:eastAsia="da-DK"/>
                      </w:rPr>
                    </w:pPr>
                    <w:bookmarkStart w:id="7" w:name="LAN_Page_2"/>
                    <w:r>
                      <w:rPr>
                        <w:rStyle w:val="Sidetal"/>
                        <w:lang w:eastAsia="da-DK"/>
                      </w:rPr>
                      <w:t>Side</w:t>
                    </w:r>
                    <w:bookmarkEnd w:id="7"/>
                    <w:r>
                      <w:rPr>
                        <w:rStyle w:val="Sidetal"/>
                        <w:lang w:eastAsia="da-DK"/>
                      </w:rPr>
                      <w:t xml:space="preserve"> 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CE1583">
                      <w:rPr>
                        <w:rStyle w:val="Sidetal"/>
                        <w:noProof/>
                        <w:lang w:eastAsia="da-DK"/>
                      </w:rPr>
                      <w:t>4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CE1583">
                      <w:rPr>
                        <w:rStyle w:val="Sidetal"/>
                        <w:noProof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</w:p>
                  <w:p w:rsidR="00F938C5" w:rsidRPr="00192812" w:rsidRDefault="00F938C5" w:rsidP="006E2A21">
                    <w:pPr>
                      <w:pStyle w:val="Template-Date"/>
                      <w:spacing w:line="260" w:lineRule="exact"/>
                      <w:rPr>
                        <w:rStyle w:val="Sidetal"/>
                        <w:lang w:eastAsia="da-DK"/>
                      </w:rPr>
                    </w:pPr>
                    <w:r w:rsidRPr="00BD3DDF">
                      <w:drawing>
                        <wp:inline distT="0" distB="0" distL="0" distR="0">
                          <wp:extent cx="347345" cy="152400"/>
                          <wp:effectExtent l="0" t="0" r="0" b="0"/>
                          <wp:docPr id="2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8C5" w:rsidRDefault="00F938C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0" b="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8C5" w:rsidRPr="009D0958" w:rsidRDefault="00F938C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8" w:name="OFF_logo1AComputed"/>
                          <w:bookmarkStart w:id="9" w:name="OFF_logo1AComputed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8"/>
                        </w:p>
                        <w:p w:rsidR="00F938C5" w:rsidRDefault="00F938C5" w:rsidP="00454C95">
                          <w:pPr>
                            <w:pStyle w:val="BSSWSName2"/>
                            <w:spacing w:line="220" w:lineRule="exact"/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t>Aarhus Universitet</w:t>
                          </w:r>
                          <w:bookmarkEnd w:id="10"/>
                        </w:p>
                        <w:bookmarkEnd w:id="11"/>
                        <w:p w:rsidR="00F938C5" w:rsidRPr="00364707" w:rsidRDefault="00F938C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F938C5" w:rsidRPr="009D0958" w:rsidRDefault="00F938C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:rsidR="00F938C5" w:rsidRDefault="00F938C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:rsidR="00F938C5" w:rsidRPr="00364707" w:rsidRDefault="00F938C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F938C5" w:rsidRDefault="00F938C5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7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938C5" w:rsidRDefault="00F938C5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econdaryLogoHide" o:spid="_x0000_s1030" style="position:absolute;margin-left:334.2pt;margin-top:773.4pt;width:205.5pt;height:3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" filled="f" stroked="f" strokeweight="2pt">
              <v:path arrowok="t"/>
              <v:textbox>
                <w:txbxContent>
                  <w:p w:rsidR="00F938C5" w:rsidRDefault="00F938C5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38C5" w:rsidRPr="006474AE" w:rsidRDefault="00F938C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BomærkeHide" o:spid="_x0000_s1031" type="#_x0000_t202" style="position:absolute;margin-left:56.6pt;margin-top:28.3pt;width:52.45pt;height:5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" filled="f" stroked="f">
              <v:textbox inset="0,0,0,0">
                <w:txbxContent>
                  <w:p w:rsidR="00F938C5" w:rsidRPr="006474AE" w:rsidRDefault="00F938C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8C5" w:rsidRDefault="00F938C5" w:rsidP="003F33BA">
                          <w:pPr>
                            <w:pStyle w:val="Template-Afdeling"/>
                          </w:pPr>
                          <w:bookmarkStart w:id="12" w:name="USR_Name_HIF"/>
                          <w:r>
                            <w:t>Anja Sandholt Hald</w:t>
                          </w:r>
                        </w:p>
                        <w:bookmarkEnd w:id="12"/>
                        <w:p w:rsidR="00F938C5" w:rsidRDefault="00F938C5" w:rsidP="00307E90">
                          <w:pPr>
                            <w:pStyle w:val="Template"/>
                          </w:pPr>
                        </w:p>
                        <w:p w:rsidR="00F938C5" w:rsidRDefault="00F938C5" w:rsidP="00307E90">
                          <w:pPr>
                            <w:pStyle w:val="Template"/>
                          </w:pPr>
                          <w:bookmarkStart w:id="13" w:name="USR_Title"/>
                          <w:r>
                            <w:t>Rådgiver</w:t>
                          </w:r>
                          <w:bookmarkStart w:id="14" w:name="USR_Title_HIF"/>
                          <w:bookmarkEnd w:id="13"/>
                        </w:p>
                        <w:bookmarkEnd w:id="14"/>
                        <w:p w:rsidR="00F938C5" w:rsidRDefault="00F938C5" w:rsidP="00307E90">
                          <w:pPr>
                            <w:pStyle w:val="Template"/>
                          </w:pPr>
                        </w:p>
                        <w:p w:rsidR="00F938C5" w:rsidRPr="00307E90" w:rsidRDefault="00F938C5" w:rsidP="00307E90">
                          <w:pPr>
                            <w:pStyle w:val="Template"/>
                          </w:pPr>
                          <w:bookmarkStart w:id="15" w:name="LAN_Date"/>
                          <w:r>
                            <w:t>Dato</w:t>
                          </w:r>
                          <w:bookmarkEnd w:id="15"/>
                          <w:r>
                            <w:t xml:space="preserve">: </w:t>
                          </w:r>
                          <w:bookmarkStart w:id="16" w:name="Date_DateCustomA"/>
                          <w:r>
                            <w:t>12. april 20</w:t>
                          </w:r>
                          <w:bookmarkEnd w:id="16"/>
                          <w:r>
                            <w:t>21</w:t>
                          </w:r>
                        </w:p>
                        <w:p w:rsidR="00F938C5" w:rsidRDefault="00F938C5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Sagsnr"/>
                          <w:bookmarkStart w:id="18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9" w:name="FLD_Sagsnummer"/>
                          <w:bookmarkEnd w:id="19"/>
                        </w:p>
                        <w:p w:rsidR="00F938C5" w:rsidRDefault="00F938C5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LAN_Ref"/>
                          <w:bookmarkStart w:id="21" w:name="FLD_Reference_HIF"/>
                          <w:bookmarkEnd w:id="18"/>
                          <w:r>
                            <w:rPr>
                              <w:vanish/>
                            </w:rPr>
                            <w:t>Ref</w:t>
                          </w:r>
                          <w:bookmarkEnd w:id="2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2" w:name="FLD_Reference"/>
                          <w:bookmarkEnd w:id="22"/>
                        </w:p>
                        <w:bookmarkEnd w:id="21"/>
                        <w:p w:rsidR="00F938C5" w:rsidRPr="00C96CED" w:rsidRDefault="00F938C5" w:rsidP="00BF37E1">
                          <w:pPr>
                            <w:pStyle w:val="Template-Date"/>
                            <w:spacing w:line="260" w:lineRule="exact"/>
                          </w:pPr>
                          <w:r w:rsidRPr="00BD3DDF">
                            <w:drawing>
                              <wp:inline distT="0" distB="0" distL="0" distR="0">
                                <wp:extent cx="347345" cy="152400"/>
                                <wp:effectExtent l="0" t="0" r="0" b="0"/>
                                <wp:docPr id="2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938C5" w:rsidRDefault="00F938C5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F938C5" w:rsidRPr="00641B24" w:rsidRDefault="00F938C5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3" w:name="LAN_Page"/>
                          <w:r>
                            <w:t>Side</w:t>
                          </w:r>
                          <w:bookmarkEnd w:id="2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CE1583">
                            <w:rPr>
                              <w:rStyle w:val="Sidetal"/>
                              <w:lang w:eastAsia="da-DK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CE1583">
                            <w:rPr>
                              <w:rStyle w:val="Sidetal"/>
                              <w:lang w:eastAsia="da-DK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67.7pt;margin-top:303.7pt;width:106.3pt;height:33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BHsw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" filled="f" stroked="f">
              <v:textbox inset="0,0,0,0">
                <w:txbxContent>
                  <w:p w:rsidR="00F938C5" w:rsidRDefault="00F938C5" w:rsidP="003F33BA">
                    <w:pPr>
                      <w:pStyle w:val="Template-Afdeling"/>
                    </w:pPr>
                    <w:bookmarkStart w:id="24" w:name="USR_Name_HIF"/>
                    <w:r>
                      <w:t>Anja Sandholt Hald</w:t>
                    </w:r>
                  </w:p>
                  <w:bookmarkEnd w:id="24"/>
                  <w:p w:rsidR="00F938C5" w:rsidRDefault="00F938C5" w:rsidP="00307E90">
                    <w:pPr>
                      <w:pStyle w:val="Template"/>
                    </w:pPr>
                  </w:p>
                  <w:p w:rsidR="00F938C5" w:rsidRDefault="00F938C5" w:rsidP="00307E90">
                    <w:pPr>
                      <w:pStyle w:val="Template"/>
                    </w:pPr>
                    <w:bookmarkStart w:id="25" w:name="USR_Title"/>
                    <w:r>
                      <w:t>Rådgiver</w:t>
                    </w:r>
                    <w:bookmarkStart w:id="26" w:name="USR_Title_HIF"/>
                    <w:bookmarkEnd w:id="25"/>
                  </w:p>
                  <w:bookmarkEnd w:id="26"/>
                  <w:p w:rsidR="00F938C5" w:rsidRDefault="00F938C5" w:rsidP="00307E90">
                    <w:pPr>
                      <w:pStyle w:val="Template"/>
                    </w:pPr>
                  </w:p>
                  <w:p w:rsidR="00F938C5" w:rsidRPr="00307E90" w:rsidRDefault="00F938C5" w:rsidP="00307E90">
                    <w:pPr>
                      <w:pStyle w:val="Template"/>
                    </w:pPr>
                    <w:bookmarkStart w:id="27" w:name="LAN_Date"/>
                    <w:r>
                      <w:t>Dato</w:t>
                    </w:r>
                    <w:bookmarkEnd w:id="27"/>
                    <w:r>
                      <w:t xml:space="preserve">: </w:t>
                    </w:r>
                    <w:bookmarkStart w:id="28" w:name="Date_DateCustomA"/>
                    <w:r>
                      <w:t>12. april 20</w:t>
                    </w:r>
                    <w:bookmarkEnd w:id="28"/>
                    <w:r>
                      <w:t>21</w:t>
                    </w:r>
                  </w:p>
                  <w:p w:rsidR="00F938C5" w:rsidRDefault="00F938C5" w:rsidP="00307E90">
                    <w:pPr>
                      <w:pStyle w:val="Template"/>
                      <w:rPr>
                        <w:vanish/>
                      </w:rPr>
                    </w:pPr>
                    <w:bookmarkStart w:id="29" w:name="LAN_Sagsnr"/>
                    <w:bookmarkStart w:id="30" w:name="FLD_Sagsnummer_HIF"/>
                    <w:r>
                      <w:rPr>
                        <w:vanish/>
                      </w:rPr>
                      <w:t>Sags nr</w:t>
                    </w:r>
                    <w:bookmarkEnd w:id="29"/>
                    <w:r>
                      <w:rPr>
                        <w:vanish/>
                      </w:rPr>
                      <w:t xml:space="preserve">.: </w:t>
                    </w:r>
                    <w:bookmarkStart w:id="31" w:name="FLD_Sagsnummer"/>
                    <w:bookmarkEnd w:id="31"/>
                  </w:p>
                  <w:p w:rsidR="00F938C5" w:rsidRDefault="00F938C5" w:rsidP="00307E90">
                    <w:pPr>
                      <w:pStyle w:val="Template"/>
                      <w:rPr>
                        <w:vanish/>
                      </w:rPr>
                    </w:pPr>
                    <w:bookmarkStart w:id="32" w:name="LAN_Ref"/>
                    <w:bookmarkStart w:id="33" w:name="FLD_Reference_HIF"/>
                    <w:bookmarkEnd w:id="30"/>
                    <w:r>
                      <w:rPr>
                        <w:vanish/>
                      </w:rPr>
                      <w:t>Ref</w:t>
                    </w:r>
                    <w:bookmarkEnd w:id="32"/>
                    <w:r>
                      <w:rPr>
                        <w:vanish/>
                      </w:rPr>
                      <w:t xml:space="preserve">: </w:t>
                    </w:r>
                    <w:bookmarkStart w:id="34" w:name="FLD_Reference"/>
                    <w:bookmarkEnd w:id="34"/>
                  </w:p>
                  <w:bookmarkEnd w:id="33"/>
                  <w:p w:rsidR="00F938C5" w:rsidRPr="00C96CED" w:rsidRDefault="00F938C5" w:rsidP="00BF37E1">
                    <w:pPr>
                      <w:pStyle w:val="Template-Date"/>
                      <w:spacing w:line="260" w:lineRule="exact"/>
                    </w:pPr>
                    <w:r w:rsidRPr="00BD3DDF">
                      <w:drawing>
                        <wp:inline distT="0" distB="0" distL="0" distR="0">
                          <wp:extent cx="347345" cy="152400"/>
                          <wp:effectExtent l="0" t="0" r="0" b="0"/>
                          <wp:docPr id="2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38C5" w:rsidRDefault="00F938C5" w:rsidP="00BF37E1">
                    <w:pPr>
                      <w:pStyle w:val="Template-Date"/>
                      <w:spacing w:line="120" w:lineRule="exact"/>
                    </w:pPr>
                  </w:p>
                  <w:p w:rsidR="00F938C5" w:rsidRPr="00641B24" w:rsidRDefault="00F938C5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5" w:name="LAN_Page"/>
                    <w:r>
                      <w:t>Side</w:t>
                    </w:r>
                    <w:bookmarkEnd w:id="35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CE1583">
                      <w:rPr>
                        <w:rStyle w:val="Sidetal"/>
                        <w:lang w:eastAsia="da-DK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CE1583">
                      <w:rPr>
                        <w:rStyle w:val="Sidetal"/>
                        <w:lang w:eastAsia="da-DK"/>
                      </w:rPr>
                      <w:t>4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683C2FE8"/>
    <w:lvl w:ilvl="0">
      <w:start w:val="1"/>
      <w:numFmt w:val="decimal"/>
      <w:pStyle w:val="Opstilling-talellerbogst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77BA9F34"/>
    <w:lvl w:ilvl="0">
      <w:start w:val="1"/>
      <w:numFmt w:val="decimal"/>
      <w:pStyle w:val="Opstilling-talellerbogst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D658737C"/>
    <w:lvl w:ilvl="0">
      <w:start w:val="1"/>
      <w:numFmt w:val="bullet"/>
      <w:pStyle w:val="Opstilling-talellerbogst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660DE46"/>
    <w:lvl w:ilvl="0">
      <w:start w:val="1"/>
      <w:numFmt w:val="bullet"/>
      <w:pStyle w:val="Opstilling-punktteg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4EE298C"/>
    <w:lvl w:ilvl="0">
      <w:start w:val="1"/>
      <w:numFmt w:val="bullet"/>
      <w:pStyle w:val="Opstilling-punktteg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D8E11AA"/>
    <w:lvl w:ilvl="0">
      <w:start w:val="1"/>
      <w:numFmt w:val="bullet"/>
      <w:pStyle w:val="Opstilling-punkttegn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152FE64"/>
    <w:lvl w:ilvl="0">
      <w:start w:val="1"/>
      <w:numFmt w:val="decimal"/>
      <w:pStyle w:val="Opstilling-talellerbogst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1E62D57C"/>
    <w:lvl w:ilvl="0">
      <w:start w:val="1"/>
      <w:numFmt w:val="bullet"/>
      <w:pStyle w:val="Opstilling-punktteg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7CE0A58"/>
    <w:multiLevelType w:val="hybridMultilevel"/>
    <w:tmpl w:val="2692F29E"/>
    <w:lvl w:ilvl="0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24636C6"/>
    <w:multiLevelType w:val="hybridMultilevel"/>
    <w:tmpl w:val="468E1546"/>
    <w:lvl w:ilvl="0" w:tplc="C936D7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3F680D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cs="Times New Roman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6B655AB"/>
    <w:multiLevelType w:val="hybridMultilevel"/>
    <w:tmpl w:val="8D58FC7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864136"/>
    <w:multiLevelType w:val="hybridMultilevel"/>
    <w:tmpl w:val="FE5CC34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cs="Times New Roman" w:hint="default"/>
      </w:rPr>
    </w:lvl>
  </w:abstractNum>
  <w:abstractNum w:abstractNumId="16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60573237"/>
    <w:multiLevelType w:val="hybridMultilevel"/>
    <w:tmpl w:val="69B01234"/>
    <w:lvl w:ilvl="0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6C7771A3"/>
    <w:multiLevelType w:val="hybridMultilevel"/>
    <w:tmpl w:val="8E32B976"/>
    <w:lvl w:ilvl="0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cs="Times New Roman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11"/>
  </w:num>
  <w:num w:numId="10">
    <w:abstractNumId w:val="17"/>
  </w:num>
  <w:num w:numId="11">
    <w:abstractNumId w:val="10"/>
  </w:num>
  <w:num w:numId="12">
    <w:abstractNumId w:val="16"/>
  </w:num>
  <w:num w:numId="13">
    <w:abstractNumId w:val="12"/>
  </w:num>
  <w:num w:numId="14">
    <w:abstractNumId w:val="15"/>
  </w:num>
  <w:num w:numId="15">
    <w:abstractNumId w:val="19"/>
  </w:num>
  <w:num w:numId="16">
    <w:abstractNumId w:val="21"/>
  </w:num>
  <w:num w:numId="17">
    <w:abstractNumId w:val="9"/>
  </w:num>
  <w:num w:numId="18">
    <w:abstractNumId w:val="14"/>
  </w:num>
  <w:num w:numId="19">
    <w:abstractNumId w:val="18"/>
  </w:num>
  <w:num w:numId="20">
    <w:abstractNumId w:val="8"/>
  </w:num>
  <w:num w:numId="21">
    <w:abstractNumId w:val="20"/>
  </w:num>
  <w:num w:numId="22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activeWritingStyle w:appName="MSWord" w:lang="en-US" w:vendorID="64" w:dllVersion="131078" w:nlCheck="1" w:checkStyle="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21A"/>
    <w:rsid w:val="00001438"/>
    <w:rsid w:val="0000328E"/>
    <w:rsid w:val="00003B6C"/>
    <w:rsid w:val="00004AD4"/>
    <w:rsid w:val="0000503A"/>
    <w:rsid w:val="0000678A"/>
    <w:rsid w:val="00006E21"/>
    <w:rsid w:val="00010DC3"/>
    <w:rsid w:val="0001310D"/>
    <w:rsid w:val="00014505"/>
    <w:rsid w:val="0001491E"/>
    <w:rsid w:val="00014E23"/>
    <w:rsid w:val="000173A5"/>
    <w:rsid w:val="00025520"/>
    <w:rsid w:val="0002739E"/>
    <w:rsid w:val="0003149C"/>
    <w:rsid w:val="000324E8"/>
    <w:rsid w:val="00034244"/>
    <w:rsid w:val="00034A55"/>
    <w:rsid w:val="0003546D"/>
    <w:rsid w:val="00035CB9"/>
    <w:rsid w:val="00036650"/>
    <w:rsid w:val="000377F1"/>
    <w:rsid w:val="000409C8"/>
    <w:rsid w:val="00040EB5"/>
    <w:rsid w:val="00042B8A"/>
    <w:rsid w:val="00051A09"/>
    <w:rsid w:val="00051B35"/>
    <w:rsid w:val="00052160"/>
    <w:rsid w:val="00052ED2"/>
    <w:rsid w:val="00054C94"/>
    <w:rsid w:val="0006064F"/>
    <w:rsid w:val="00065902"/>
    <w:rsid w:val="0006772B"/>
    <w:rsid w:val="00072265"/>
    <w:rsid w:val="000745C0"/>
    <w:rsid w:val="0007584B"/>
    <w:rsid w:val="000827B1"/>
    <w:rsid w:val="0008749A"/>
    <w:rsid w:val="00087773"/>
    <w:rsid w:val="000923B3"/>
    <w:rsid w:val="000932D6"/>
    <w:rsid w:val="00094D54"/>
    <w:rsid w:val="00097433"/>
    <w:rsid w:val="000A1141"/>
    <w:rsid w:val="000A185E"/>
    <w:rsid w:val="000A19B8"/>
    <w:rsid w:val="000A7DA3"/>
    <w:rsid w:val="000B3549"/>
    <w:rsid w:val="000C741D"/>
    <w:rsid w:val="000D0062"/>
    <w:rsid w:val="000D1B50"/>
    <w:rsid w:val="000D25C1"/>
    <w:rsid w:val="000D27BD"/>
    <w:rsid w:val="000F20EC"/>
    <w:rsid w:val="000F3ED5"/>
    <w:rsid w:val="000F41D3"/>
    <w:rsid w:val="000F4F54"/>
    <w:rsid w:val="000F6A69"/>
    <w:rsid w:val="00100162"/>
    <w:rsid w:val="001057DC"/>
    <w:rsid w:val="00106D2E"/>
    <w:rsid w:val="00107953"/>
    <w:rsid w:val="0011283F"/>
    <w:rsid w:val="0011359A"/>
    <w:rsid w:val="0011428D"/>
    <w:rsid w:val="00115F3C"/>
    <w:rsid w:val="001164D0"/>
    <w:rsid w:val="00121483"/>
    <w:rsid w:val="00121578"/>
    <w:rsid w:val="0012219D"/>
    <w:rsid w:val="00127678"/>
    <w:rsid w:val="00140C7F"/>
    <w:rsid w:val="00144E40"/>
    <w:rsid w:val="001500D1"/>
    <w:rsid w:val="0015061E"/>
    <w:rsid w:val="00150800"/>
    <w:rsid w:val="00152798"/>
    <w:rsid w:val="00153477"/>
    <w:rsid w:val="00153653"/>
    <w:rsid w:val="001542C4"/>
    <w:rsid w:val="00154F00"/>
    <w:rsid w:val="00156039"/>
    <w:rsid w:val="0015690D"/>
    <w:rsid w:val="00162E93"/>
    <w:rsid w:val="00163DEB"/>
    <w:rsid w:val="00163EFC"/>
    <w:rsid w:val="001652C8"/>
    <w:rsid w:val="00165A53"/>
    <w:rsid w:val="001665DA"/>
    <w:rsid w:val="00172675"/>
    <w:rsid w:val="00174751"/>
    <w:rsid w:val="001763E7"/>
    <w:rsid w:val="0018024B"/>
    <w:rsid w:val="00181456"/>
    <w:rsid w:val="001814D7"/>
    <w:rsid w:val="00183385"/>
    <w:rsid w:val="00184CF5"/>
    <w:rsid w:val="0018593B"/>
    <w:rsid w:val="001905E2"/>
    <w:rsid w:val="0019232A"/>
    <w:rsid w:val="00192812"/>
    <w:rsid w:val="00196AF9"/>
    <w:rsid w:val="001974A4"/>
    <w:rsid w:val="001A0B29"/>
    <w:rsid w:val="001A111C"/>
    <w:rsid w:val="001A1272"/>
    <w:rsid w:val="001A339B"/>
    <w:rsid w:val="001A5B83"/>
    <w:rsid w:val="001A7352"/>
    <w:rsid w:val="001B07AD"/>
    <w:rsid w:val="001B1DFD"/>
    <w:rsid w:val="001B51C7"/>
    <w:rsid w:val="001B5D4C"/>
    <w:rsid w:val="001B66EE"/>
    <w:rsid w:val="001B7829"/>
    <w:rsid w:val="001C027B"/>
    <w:rsid w:val="001C1F59"/>
    <w:rsid w:val="001C7171"/>
    <w:rsid w:val="001C74C2"/>
    <w:rsid w:val="001D1259"/>
    <w:rsid w:val="001D370C"/>
    <w:rsid w:val="001D3C68"/>
    <w:rsid w:val="001D67B2"/>
    <w:rsid w:val="001D68D1"/>
    <w:rsid w:val="001D75D2"/>
    <w:rsid w:val="001D7AC5"/>
    <w:rsid w:val="001E016F"/>
    <w:rsid w:val="001E0791"/>
    <w:rsid w:val="001E25B1"/>
    <w:rsid w:val="001E6F7D"/>
    <w:rsid w:val="001F4A44"/>
    <w:rsid w:val="001F5682"/>
    <w:rsid w:val="001F6BD4"/>
    <w:rsid w:val="001F7A0D"/>
    <w:rsid w:val="002017D1"/>
    <w:rsid w:val="002039FD"/>
    <w:rsid w:val="00205636"/>
    <w:rsid w:val="0021231A"/>
    <w:rsid w:val="002137FC"/>
    <w:rsid w:val="0021704D"/>
    <w:rsid w:val="002171DE"/>
    <w:rsid w:val="00217FBD"/>
    <w:rsid w:val="00220070"/>
    <w:rsid w:val="00220466"/>
    <w:rsid w:val="002222A5"/>
    <w:rsid w:val="0022341B"/>
    <w:rsid w:val="002243D1"/>
    <w:rsid w:val="00227E7F"/>
    <w:rsid w:val="00230A33"/>
    <w:rsid w:val="00240B0D"/>
    <w:rsid w:val="002443AF"/>
    <w:rsid w:val="00244EEB"/>
    <w:rsid w:val="00250024"/>
    <w:rsid w:val="002507B1"/>
    <w:rsid w:val="0025114F"/>
    <w:rsid w:val="0025147D"/>
    <w:rsid w:val="002548AA"/>
    <w:rsid w:val="00255A32"/>
    <w:rsid w:val="00260F15"/>
    <w:rsid w:val="0026120C"/>
    <w:rsid w:val="00264C6A"/>
    <w:rsid w:val="00276097"/>
    <w:rsid w:val="00277F43"/>
    <w:rsid w:val="00280D3B"/>
    <w:rsid w:val="00281424"/>
    <w:rsid w:val="002814BF"/>
    <w:rsid w:val="00283046"/>
    <w:rsid w:val="00283F13"/>
    <w:rsid w:val="0028627A"/>
    <w:rsid w:val="00287D65"/>
    <w:rsid w:val="00295194"/>
    <w:rsid w:val="00296B8D"/>
    <w:rsid w:val="002A025B"/>
    <w:rsid w:val="002A02DF"/>
    <w:rsid w:val="002A1C39"/>
    <w:rsid w:val="002A3862"/>
    <w:rsid w:val="002A4418"/>
    <w:rsid w:val="002B1765"/>
    <w:rsid w:val="002B23F4"/>
    <w:rsid w:val="002B2CB2"/>
    <w:rsid w:val="002B2FF0"/>
    <w:rsid w:val="002B49F3"/>
    <w:rsid w:val="002C00BB"/>
    <w:rsid w:val="002C093D"/>
    <w:rsid w:val="002D32FF"/>
    <w:rsid w:val="002D3D4B"/>
    <w:rsid w:val="002D5595"/>
    <w:rsid w:val="002D58DB"/>
    <w:rsid w:val="002D6914"/>
    <w:rsid w:val="002D72BB"/>
    <w:rsid w:val="002E07F2"/>
    <w:rsid w:val="002E104E"/>
    <w:rsid w:val="002E1A28"/>
    <w:rsid w:val="002E2253"/>
    <w:rsid w:val="002E326D"/>
    <w:rsid w:val="002E32F8"/>
    <w:rsid w:val="002E46B5"/>
    <w:rsid w:val="002E6EB1"/>
    <w:rsid w:val="002F2B3E"/>
    <w:rsid w:val="002F3CAB"/>
    <w:rsid w:val="002F4554"/>
    <w:rsid w:val="002F4E50"/>
    <w:rsid w:val="002F6A87"/>
    <w:rsid w:val="003014F6"/>
    <w:rsid w:val="00301755"/>
    <w:rsid w:val="00301D93"/>
    <w:rsid w:val="0030717E"/>
    <w:rsid w:val="00307472"/>
    <w:rsid w:val="00307865"/>
    <w:rsid w:val="00307E90"/>
    <w:rsid w:val="00310CF3"/>
    <w:rsid w:val="00311491"/>
    <w:rsid w:val="00315669"/>
    <w:rsid w:val="0032068F"/>
    <w:rsid w:val="0032160B"/>
    <w:rsid w:val="003267FF"/>
    <w:rsid w:val="00326E59"/>
    <w:rsid w:val="00333BC8"/>
    <w:rsid w:val="003344D6"/>
    <w:rsid w:val="0033549F"/>
    <w:rsid w:val="00335C58"/>
    <w:rsid w:val="00336DC5"/>
    <w:rsid w:val="00342953"/>
    <w:rsid w:val="00343FB8"/>
    <w:rsid w:val="003512AD"/>
    <w:rsid w:val="00354A2F"/>
    <w:rsid w:val="00356669"/>
    <w:rsid w:val="00356AEB"/>
    <w:rsid w:val="00364707"/>
    <w:rsid w:val="00367126"/>
    <w:rsid w:val="00371650"/>
    <w:rsid w:val="00371F04"/>
    <w:rsid w:val="003723CB"/>
    <w:rsid w:val="003724B4"/>
    <w:rsid w:val="00377F79"/>
    <w:rsid w:val="0038057E"/>
    <w:rsid w:val="0038109E"/>
    <w:rsid w:val="00383DD3"/>
    <w:rsid w:val="00394118"/>
    <w:rsid w:val="00394ADB"/>
    <w:rsid w:val="00395BF2"/>
    <w:rsid w:val="00395F7B"/>
    <w:rsid w:val="00396239"/>
    <w:rsid w:val="003A022B"/>
    <w:rsid w:val="003A4A05"/>
    <w:rsid w:val="003B0238"/>
    <w:rsid w:val="003B0624"/>
    <w:rsid w:val="003B3057"/>
    <w:rsid w:val="003B4466"/>
    <w:rsid w:val="003B684B"/>
    <w:rsid w:val="003B7BF5"/>
    <w:rsid w:val="003B7FC6"/>
    <w:rsid w:val="003C2424"/>
    <w:rsid w:val="003C29A6"/>
    <w:rsid w:val="003C2A4E"/>
    <w:rsid w:val="003C2D06"/>
    <w:rsid w:val="003C2DAF"/>
    <w:rsid w:val="003D019A"/>
    <w:rsid w:val="003D2829"/>
    <w:rsid w:val="003D3867"/>
    <w:rsid w:val="003D437C"/>
    <w:rsid w:val="003D463B"/>
    <w:rsid w:val="003D7266"/>
    <w:rsid w:val="003D731B"/>
    <w:rsid w:val="003E138D"/>
    <w:rsid w:val="003E1465"/>
    <w:rsid w:val="003E4001"/>
    <w:rsid w:val="003E5B55"/>
    <w:rsid w:val="003E6170"/>
    <w:rsid w:val="003F2192"/>
    <w:rsid w:val="003F33BA"/>
    <w:rsid w:val="003F3652"/>
    <w:rsid w:val="003F4E92"/>
    <w:rsid w:val="003F5547"/>
    <w:rsid w:val="00404F23"/>
    <w:rsid w:val="00405D7E"/>
    <w:rsid w:val="00407C6B"/>
    <w:rsid w:val="00413143"/>
    <w:rsid w:val="00413349"/>
    <w:rsid w:val="004136BF"/>
    <w:rsid w:val="00413F33"/>
    <w:rsid w:val="004143CC"/>
    <w:rsid w:val="00415352"/>
    <w:rsid w:val="0041542F"/>
    <w:rsid w:val="00417AE6"/>
    <w:rsid w:val="00420094"/>
    <w:rsid w:val="00420098"/>
    <w:rsid w:val="00427399"/>
    <w:rsid w:val="004277B3"/>
    <w:rsid w:val="00430307"/>
    <w:rsid w:val="004340B6"/>
    <w:rsid w:val="00436C7A"/>
    <w:rsid w:val="004412D1"/>
    <w:rsid w:val="00443D4D"/>
    <w:rsid w:val="00443D5B"/>
    <w:rsid w:val="00443F7C"/>
    <w:rsid w:val="004448FB"/>
    <w:rsid w:val="004466C6"/>
    <w:rsid w:val="00450581"/>
    <w:rsid w:val="004511F2"/>
    <w:rsid w:val="00453762"/>
    <w:rsid w:val="00454C95"/>
    <w:rsid w:val="00456317"/>
    <w:rsid w:val="00456502"/>
    <w:rsid w:val="00456ADB"/>
    <w:rsid w:val="00465FD6"/>
    <w:rsid w:val="00466752"/>
    <w:rsid w:val="0047111B"/>
    <w:rsid w:val="0047133F"/>
    <w:rsid w:val="00472652"/>
    <w:rsid w:val="0047316E"/>
    <w:rsid w:val="00473378"/>
    <w:rsid w:val="00474894"/>
    <w:rsid w:val="00474FFF"/>
    <w:rsid w:val="00483670"/>
    <w:rsid w:val="00484CEE"/>
    <w:rsid w:val="0048777D"/>
    <w:rsid w:val="00491AE7"/>
    <w:rsid w:val="00492659"/>
    <w:rsid w:val="004951E0"/>
    <w:rsid w:val="00495B1C"/>
    <w:rsid w:val="0049608B"/>
    <w:rsid w:val="004A1DF4"/>
    <w:rsid w:val="004A24AE"/>
    <w:rsid w:val="004A258C"/>
    <w:rsid w:val="004A4884"/>
    <w:rsid w:val="004A49AA"/>
    <w:rsid w:val="004A66E6"/>
    <w:rsid w:val="004A68D3"/>
    <w:rsid w:val="004A7094"/>
    <w:rsid w:val="004A724A"/>
    <w:rsid w:val="004B06E9"/>
    <w:rsid w:val="004B0D3B"/>
    <w:rsid w:val="004B231A"/>
    <w:rsid w:val="004C208C"/>
    <w:rsid w:val="004C20DA"/>
    <w:rsid w:val="004C3435"/>
    <w:rsid w:val="004D1126"/>
    <w:rsid w:val="004D269E"/>
    <w:rsid w:val="004D365C"/>
    <w:rsid w:val="004D5492"/>
    <w:rsid w:val="004D691E"/>
    <w:rsid w:val="004D6FD6"/>
    <w:rsid w:val="004E0D7A"/>
    <w:rsid w:val="004E2565"/>
    <w:rsid w:val="004E269F"/>
    <w:rsid w:val="004E39AF"/>
    <w:rsid w:val="004E7023"/>
    <w:rsid w:val="004E7D69"/>
    <w:rsid w:val="004F1F3E"/>
    <w:rsid w:val="004F3620"/>
    <w:rsid w:val="004F4341"/>
    <w:rsid w:val="004F43EC"/>
    <w:rsid w:val="004F4628"/>
    <w:rsid w:val="004F5777"/>
    <w:rsid w:val="004F7B82"/>
    <w:rsid w:val="00500E05"/>
    <w:rsid w:val="0050246F"/>
    <w:rsid w:val="00502D6D"/>
    <w:rsid w:val="00503824"/>
    <w:rsid w:val="00504494"/>
    <w:rsid w:val="005047A0"/>
    <w:rsid w:val="0050513D"/>
    <w:rsid w:val="0050605B"/>
    <w:rsid w:val="00507AF4"/>
    <w:rsid w:val="0051067E"/>
    <w:rsid w:val="00523163"/>
    <w:rsid w:val="00524DD1"/>
    <w:rsid w:val="00527220"/>
    <w:rsid w:val="00532AB3"/>
    <w:rsid w:val="005344DA"/>
    <w:rsid w:val="00534FFF"/>
    <w:rsid w:val="005367B9"/>
    <w:rsid w:val="00541F8E"/>
    <w:rsid w:val="00545860"/>
    <w:rsid w:val="00547A60"/>
    <w:rsid w:val="00547ACA"/>
    <w:rsid w:val="00552139"/>
    <w:rsid w:val="005530FF"/>
    <w:rsid w:val="00553E24"/>
    <w:rsid w:val="00554513"/>
    <w:rsid w:val="00554EE2"/>
    <w:rsid w:val="005555F7"/>
    <w:rsid w:val="00556458"/>
    <w:rsid w:val="00563A0E"/>
    <w:rsid w:val="005666F3"/>
    <w:rsid w:val="00576C72"/>
    <w:rsid w:val="005802EE"/>
    <w:rsid w:val="005829AC"/>
    <w:rsid w:val="00583798"/>
    <w:rsid w:val="00583EAB"/>
    <w:rsid w:val="00583F1D"/>
    <w:rsid w:val="00584048"/>
    <w:rsid w:val="00585BE9"/>
    <w:rsid w:val="00590B00"/>
    <w:rsid w:val="005930B8"/>
    <w:rsid w:val="005A0496"/>
    <w:rsid w:val="005A3747"/>
    <w:rsid w:val="005A5218"/>
    <w:rsid w:val="005B31A0"/>
    <w:rsid w:val="005B5159"/>
    <w:rsid w:val="005B6E3B"/>
    <w:rsid w:val="005C2ACF"/>
    <w:rsid w:val="005C3707"/>
    <w:rsid w:val="005C4582"/>
    <w:rsid w:val="005C4CBD"/>
    <w:rsid w:val="005C7625"/>
    <w:rsid w:val="005D09F9"/>
    <w:rsid w:val="005D1508"/>
    <w:rsid w:val="005D1B2E"/>
    <w:rsid w:val="005D3C7F"/>
    <w:rsid w:val="005D6001"/>
    <w:rsid w:val="005D63E4"/>
    <w:rsid w:val="005D7CFB"/>
    <w:rsid w:val="005E09DF"/>
    <w:rsid w:val="005E1266"/>
    <w:rsid w:val="005E4464"/>
    <w:rsid w:val="005E6CB9"/>
    <w:rsid w:val="005F01FE"/>
    <w:rsid w:val="005F06EC"/>
    <w:rsid w:val="005F55D0"/>
    <w:rsid w:val="00601033"/>
    <w:rsid w:val="00603261"/>
    <w:rsid w:val="00605609"/>
    <w:rsid w:val="0061407C"/>
    <w:rsid w:val="00615691"/>
    <w:rsid w:val="0061605E"/>
    <w:rsid w:val="0062682D"/>
    <w:rsid w:val="00627FD0"/>
    <w:rsid w:val="00630427"/>
    <w:rsid w:val="00632834"/>
    <w:rsid w:val="00634514"/>
    <w:rsid w:val="00635C5E"/>
    <w:rsid w:val="00635CC1"/>
    <w:rsid w:val="0064013F"/>
    <w:rsid w:val="006402D9"/>
    <w:rsid w:val="00640AAE"/>
    <w:rsid w:val="00641B24"/>
    <w:rsid w:val="00644058"/>
    <w:rsid w:val="00644573"/>
    <w:rsid w:val="00644D35"/>
    <w:rsid w:val="00644E6F"/>
    <w:rsid w:val="00645634"/>
    <w:rsid w:val="006474AE"/>
    <w:rsid w:val="0065257B"/>
    <w:rsid w:val="006538DC"/>
    <w:rsid w:val="0065394A"/>
    <w:rsid w:val="00665833"/>
    <w:rsid w:val="00665CEC"/>
    <w:rsid w:val="00672ACF"/>
    <w:rsid w:val="00672B6C"/>
    <w:rsid w:val="006754B4"/>
    <w:rsid w:val="00676983"/>
    <w:rsid w:val="0067757D"/>
    <w:rsid w:val="00680821"/>
    <w:rsid w:val="00680869"/>
    <w:rsid w:val="0068239B"/>
    <w:rsid w:val="00685527"/>
    <w:rsid w:val="00686AAF"/>
    <w:rsid w:val="00690006"/>
    <w:rsid w:val="006910EE"/>
    <w:rsid w:val="00693759"/>
    <w:rsid w:val="006947B4"/>
    <w:rsid w:val="00694D3E"/>
    <w:rsid w:val="00694DA3"/>
    <w:rsid w:val="00695406"/>
    <w:rsid w:val="00695E01"/>
    <w:rsid w:val="006970EB"/>
    <w:rsid w:val="006975A7"/>
    <w:rsid w:val="00697E48"/>
    <w:rsid w:val="006A0BD5"/>
    <w:rsid w:val="006A4605"/>
    <w:rsid w:val="006B59EF"/>
    <w:rsid w:val="006B7801"/>
    <w:rsid w:val="006B789D"/>
    <w:rsid w:val="006B7ED5"/>
    <w:rsid w:val="006C0297"/>
    <w:rsid w:val="006C04D7"/>
    <w:rsid w:val="006C1EA5"/>
    <w:rsid w:val="006C3205"/>
    <w:rsid w:val="006C3A1B"/>
    <w:rsid w:val="006C4370"/>
    <w:rsid w:val="006C6001"/>
    <w:rsid w:val="006C725C"/>
    <w:rsid w:val="006D1B42"/>
    <w:rsid w:val="006D4366"/>
    <w:rsid w:val="006D6C52"/>
    <w:rsid w:val="006D734C"/>
    <w:rsid w:val="006E04EB"/>
    <w:rsid w:val="006E2A21"/>
    <w:rsid w:val="006E3479"/>
    <w:rsid w:val="006F1A03"/>
    <w:rsid w:val="006F3C30"/>
    <w:rsid w:val="006F3CE7"/>
    <w:rsid w:val="006F49F9"/>
    <w:rsid w:val="006F65BE"/>
    <w:rsid w:val="006F7105"/>
    <w:rsid w:val="0070643B"/>
    <w:rsid w:val="00706845"/>
    <w:rsid w:val="00706DCC"/>
    <w:rsid w:val="00710829"/>
    <w:rsid w:val="007114B4"/>
    <w:rsid w:val="00711721"/>
    <w:rsid w:val="00714CC8"/>
    <w:rsid w:val="0071669D"/>
    <w:rsid w:val="00722834"/>
    <w:rsid w:val="007234F0"/>
    <w:rsid w:val="007236B0"/>
    <w:rsid w:val="0072440D"/>
    <w:rsid w:val="00726300"/>
    <w:rsid w:val="00731214"/>
    <w:rsid w:val="00731229"/>
    <w:rsid w:val="007363AC"/>
    <w:rsid w:val="007364ED"/>
    <w:rsid w:val="00736658"/>
    <w:rsid w:val="007406A7"/>
    <w:rsid w:val="00744F27"/>
    <w:rsid w:val="00747EB5"/>
    <w:rsid w:val="00747FE1"/>
    <w:rsid w:val="00751771"/>
    <w:rsid w:val="00751B43"/>
    <w:rsid w:val="00755E96"/>
    <w:rsid w:val="00757BDC"/>
    <w:rsid w:val="00766BD4"/>
    <w:rsid w:val="00772EAE"/>
    <w:rsid w:val="00780401"/>
    <w:rsid w:val="0078073C"/>
    <w:rsid w:val="007926FA"/>
    <w:rsid w:val="00795523"/>
    <w:rsid w:val="007955B4"/>
    <w:rsid w:val="007A02F9"/>
    <w:rsid w:val="007A1050"/>
    <w:rsid w:val="007A30A6"/>
    <w:rsid w:val="007A5B38"/>
    <w:rsid w:val="007A625B"/>
    <w:rsid w:val="007A64FC"/>
    <w:rsid w:val="007A7941"/>
    <w:rsid w:val="007A7B59"/>
    <w:rsid w:val="007B61B3"/>
    <w:rsid w:val="007C1EBA"/>
    <w:rsid w:val="007C496B"/>
    <w:rsid w:val="007C61AE"/>
    <w:rsid w:val="007D25AC"/>
    <w:rsid w:val="007D6D3A"/>
    <w:rsid w:val="007D715F"/>
    <w:rsid w:val="007E062D"/>
    <w:rsid w:val="007E2DF3"/>
    <w:rsid w:val="007E37FE"/>
    <w:rsid w:val="007E7933"/>
    <w:rsid w:val="007E7A63"/>
    <w:rsid w:val="007F0C39"/>
    <w:rsid w:val="007F578B"/>
    <w:rsid w:val="007F5CFC"/>
    <w:rsid w:val="007F7194"/>
    <w:rsid w:val="008026DD"/>
    <w:rsid w:val="00803ED4"/>
    <w:rsid w:val="008068BE"/>
    <w:rsid w:val="0081146F"/>
    <w:rsid w:val="00812B9B"/>
    <w:rsid w:val="00817CB9"/>
    <w:rsid w:val="00830A7C"/>
    <w:rsid w:val="00831A28"/>
    <w:rsid w:val="008336D0"/>
    <w:rsid w:val="00834F8D"/>
    <w:rsid w:val="00846F74"/>
    <w:rsid w:val="008531AC"/>
    <w:rsid w:val="008536BD"/>
    <w:rsid w:val="00853980"/>
    <w:rsid w:val="008558E5"/>
    <w:rsid w:val="0085649F"/>
    <w:rsid w:val="0085796C"/>
    <w:rsid w:val="00861896"/>
    <w:rsid w:val="0086193B"/>
    <w:rsid w:val="00862499"/>
    <w:rsid w:val="00863559"/>
    <w:rsid w:val="00863BAF"/>
    <w:rsid w:val="0087322B"/>
    <w:rsid w:val="00876DB3"/>
    <w:rsid w:val="008779B2"/>
    <w:rsid w:val="00886EC2"/>
    <w:rsid w:val="00886F82"/>
    <w:rsid w:val="00887330"/>
    <w:rsid w:val="008932C6"/>
    <w:rsid w:val="00893F12"/>
    <w:rsid w:val="00896541"/>
    <w:rsid w:val="008975B4"/>
    <w:rsid w:val="008A28B2"/>
    <w:rsid w:val="008A587D"/>
    <w:rsid w:val="008A7626"/>
    <w:rsid w:val="008B14BE"/>
    <w:rsid w:val="008B269E"/>
    <w:rsid w:val="008B2E27"/>
    <w:rsid w:val="008B39A8"/>
    <w:rsid w:val="008B44AA"/>
    <w:rsid w:val="008C171C"/>
    <w:rsid w:val="008C3EE0"/>
    <w:rsid w:val="008C57C5"/>
    <w:rsid w:val="008C68BC"/>
    <w:rsid w:val="008C7AD0"/>
    <w:rsid w:val="008D28AA"/>
    <w:rsid w:val="008D3726"/>
    <w:rsid w:val="008D377D"/>
    <w:rsid w:val="008D4187"/>
    <w:rsid w:val="008E0601"/>
    <w:rsid w:val="008E3778"/>
    <w:rsid w:val="008E5A8B"/>
    <w:rsid w:val="008F2ED1"/>
    <w:rsid w:val="008F35EF"/>
    <w:rsid w:val="008F53C4"/>
    <w:rsid w:val="008F5924"/>
    <w:rsid w:val="008F5DD2"/>
    <w:rsid w:val="008F6382"/>
    <w:rsid w:val="008F72C3"/>
    <w:rsid w:val="008F7DB6"/>
    <w:rsid w:val="00900E4A"/>
    <w:rsid w:val="00901304"/>
    <w:rsid w:val="00910BD5"/>
    <w:rsid w:val="00910F5E"/>
    <w:rsid w:val="0091147E"/>
    <w:rsid w:val="00912CD5"/>
    <w:rsid w:val="00917ACB"/>
    <w:rsid w:val="00917F43"/>
    <w:rsid w:val="009224E3"/>
    <w:rsid w:val="00923112"/>
    <w:rsid w:val="009300C0"/>
    <w:rsid w:val="00930E78"/>
    <w:rsid w:val="009334DF"/>
    <w:rsid w:val="009352B1"/>
    <w:rsid w:val="00936BF0"/>
    <w:rsid w:val="0093759C"/>
    <w:rsid w:val="00940243"/>
    <w:rsid w:val="00940637"/>
    <w:rsid w:val="00945E6D"/>
    <w:rsid w:val="00950A9F"/>
    <w:rsid w:val="009562E4"/>
    <w:rsid w:val="009565E7"/>
    <w:rsid w:val="00957BDA"/>
    <w:rsid w:val="00961B44"/>
    <w:rsid w:val="00967591"/>
    <w:rsid w:val="009728F6"/>
    <w:rsid w:val="00973871"/>
    <w:rsid w:val="00977861"/>
    <w:rsid w:val="00980B81"/>
    <w:rsid w:val="009812C9"/>
    <w:rsid w:val="009847F5"/>
    <w:rsid w:val="00984F0F"/>
    <w:rsid w:val="00990C85"/>
    <w:rsid w:val="00991B8D"/>
    <w:rsid w:val="0099235C"/>
    <w:rsid w:val="009933A8"/>
    <w:rsid w:val="00995043"/>
    <w:rsid w:val="009A0EC4"/>
    <w:rsid w:val="009A6484"/>
    <w:rsid w:val="009A7420"/>
    <w:rsid w:val="009A74A3"/>
    <w:rsid w:val="009C107E"/>
    <w:rsid w:val="009C197C"/>
    <w:rsid w:val="009C21B4"/>
    <w:rsid w:val="009C3A4A"/>
    <w:rsid w:val="009C3B4C"/>
    <w:rsid w:val="009C610D"/>
    <w:rsid w:val="009C7A5E"/>
    <w:rsid w:val="009D0958"/>
    <w:rsid w:val="009D0EA5"/>
    <w:rsid w:val="009D15A7"/>
    <w:rsid w:val="009D315B"/>
    <w:rsid w:val="009D4AAD"/>
    <w:rsid w:val="009D54FE"/>
    <w:rsid w:val="009D7E7B"/>
    <w:rsid w:val="009E1761"/>
    <w:rsid w:val="009E58A0"/>
    <w:rsid w:val="009E6AAB"/>
    <w:rsid w:val="009E7590"/>
    <w:rsid w:val="009E7AF4"/>
    <w:rsid w:val="009E7E46"/>
    <w:rsid w:val="009F27C3"/>
    <w:rsid w:val="009F67FF"/>
    <w:rsid w:val="009F7754"/>
    <w:rsid w:val="00A00813"/>
    <w:rsid w:val="00A00A36"/>
    <w:rsid w:val="00A028ED"/>
    <w:rsid w:val="00A04CD0"/>
    <w:rsid w:val="00A05954"/>
    <w:rsid w:val="00A05A6D"/>
    <w:rsid w:val="00A06148"/>
    <w:rsid w:val="00A104E4"/>
    <w:rsid w:val="00A11327"/>
    <w:rsid w:val="00A14AE0"/>
    <w:rsid w:val="00A14E5D"/>
    <w:rsid w:val="00A15496"/>
    <w:rsid w:val="00A20EB3"/>
    <w:rsid w:val="00A2338E"/>
    <w:rsid w:val="00A238B1"/>
    <w:rsid w:val="00A2392F"/>
    <w:rsid w:val="00A23A29"/>
    <w:rsid w:val="00A23E59"/>
    <w:rsid w:val="00A25172"/>
    <w:rsid w:val="00A25DB2"/>
    <w:rsid w:val="00A30DA6"/>
    <w:rsid w:val="00A32765"/>
    <w:rsid w:val="00A4137F"/>
    <w:rsid w:val="00A419A8"/>
    <w:rsid w:val="00A41FB8"/>
    <w:rsid w:val="00A43450"/>
    <w:rsid w:val="00A43F01"/>
    <w:rsid w:val="00A448DC"/>
    <w:rsid w:val="00A44B53"/>
    <w:rsid w:val="00A46CD2"/>
    <w:rsid w:val="00A476A0"/>
    <w:rsid w:val="00A5078B"/>
    <w:rsid w:val="00A54B77"/>
    <w:rsid w:val="00A61D05"/>
    <w:rsid w:val="00A6799E"/>
    <w:rsid w:val="00A701A5"/>
    <w:rsid w:val="00A77571"/>
    <w:rsid w:val="00A80388"/>
    <w:rsid w:val="00A8115A"/>
    <w:rsid w:val="00A821EE"/>
    <w:rsid w:val="00A87DA9"/>
    <w:rsid w:val="00A904C9"/>
    <w:rsid w:val="00A90945"/>
    <w:rsid w:val="00A91CB9"/>
    <w:rsid w:val="00A921F1"/>
    <w:rsid w:val="00A969CD"/>
    <w:rsid w:val="00A972E5"/>
    <w:rsid w:val="00A9789E"/>
    <w:rsid w:val="00AA0EF9"/>
    <w:rsid w:val="00AA1B65"/>
    <w:rsid w:val="00AA2F30"/>
    <w:rsid w:val="00AA651F"/>
    <w:rsid w:val="00AB292B"/>
    <w:rsid w:val="00AB2E5C"/>
    <w:rsid w:val="00AB4E1D"/>
    <w:rsid w:val="00AB5AC8"/>
    <w:rsid w:val="00AB6C40"/>
    <w:rsid w:val="00AB76AA"/>
    <w:rsid w:val="00AC09E1"/>
    <w:rsid w:val="00AC0A1B"/>
    <w:rsid w:val="00AC42E5"/>
    <w:rsid w:val="00AC5568"/>
    <w:rsid w:val="00AC6376"/>
    <w:rsid w:val="00AD07B7"/>
    <w:rsid w:val="00AD2359"/>
    <w:rsid w:val="00AD3DBA"/>
    <w:rsid w:val="00AD5288"/>
    <w:rsid w:val="00AE02E1"/>
    <w:rsid w:val="00AE4B4C"/>
    <w:rsid w:val="00AE7A17"/>
    <w:rsid w:val="00AF0BD2"/>
    <w:rsid w:val="00AF2199"/>
    <w:rsid w:val="00AF369A"/>
    <w:rsid w:val="00AF3A28"/>
    <w:rsid w:val="00B00A4E"/>
    <w:rsid w:val="00B00C54"/>
    <w:rsid w:val="00B01740"/>
    <w:rsid w:val="00B03F98"/>
    <w:rsid w:val="00B04855"/>
    <w:rsid w:val="00B06A2C"/>
    <w:rsid w:val="00B12507"/>
    <w:rsid w:val="00B15221"/>
    <w:rsid w:val="00B1632C"/>
    <w:rsid w:val="00B175E9"/>
    <w:rsid w:val="00B204F7"/>
    <w:rsid w:val="00B219F1"/>
    <w:rsid w:val="00B36C68"/>
    <w:rsid w:val="00B409E3"/>
    <w:rsid w:val="00B43CBE"/>
    <w:rsid w:val="00B45B1C"/>
    <w:rsid w:val="00B45E46"/>
    <w:rsid w:val="00B47C60"/>
    <w:rsid w:val="00B51972"/>
    <w:rsid w:val="00B52527"/>
    <w:rsid w:val="00B52F16"/>
    <w:rsid w:val="00B558FC"/>
    <w:rsid w:val="00B57EEB"/>
    <w:rsid w:val="00B61D47"/>
    <w:rsid w:val="00B64A19"/>
    <w:rsid w:val="00B66812"/>
    <w:rsid w:val="00B67E0C"/>
    <w:rsid w:val="00B705E6"/>
    <w:rsid w:val="00B7174C"/>
    <w:rsid w:val="00B71BEB"/>
    <w:rsid w:val="00B7631A"/>
    <w:rsid w:val="00B77FE2"/>
    <w:rsid w:val="00B87E8D"/>
    <w:rsid w:val="00B94310"/>
    <w:rsid w:val="00BA0046"/>
    <w:rsid w:val="00BA0C27"/>
    <w:rsid w:val="00BA3AB9"/>
    <w:rsid w:val="00BA5328"/>
    <w:rsid w:val="00BA56DF"/>
    <w:rsid w:val="00BA591D"/>
    <w:rsid w:val="00BA5F41"/>
    <w:rsid w:val="00BA6EC1"/>
    <w:rsid w:val="00BA7438"/>
    <w:rsid w:val="00BB6B26"/>
    <w:rsid w:val="00BC3022"/>
    <w:rsid w:val="00BC6E27"/>
    <w:rsid w:val="00BD0958"/>
    <w:rsid w:val="00BD3DDF"/>
    <w:rsid w:val="00BD40DA"/>
    <w:rsid w:val="00BD7A40"/>
    <w:rsid w:val="00BE491F"/>
    <w:rsid w:val="00BE7F01"/>
    <w:rsid w:val="00BE7FBE"/>
    <w:rsid w:val="00BF37E1"/>
    <w:rsid w:val="00BF3805"/>
    <w:rsid w:val="00BF451F"/>
    <w:rsid w:val="00BF5C90"/>
    <w:rsid w:val="00BF5F3F"/>
    <w:rsid w:val="00C02010"/>
    <w:rsid w:val="00C12268"/>
    <w:rsid w:val="00C135B8"/>
    <w:rsid w:val="00C13F05"/>
    <w:rsid w:val="00C14062"/>
    <w:rsid w:val="00C14A5E"/>
    <w:rsid w:val="00C15871"/>
    <w:rsid w:val="00C20B57"/>
    <w:rsid w:val="00C26BF6"/>
    <w:rsid w:val="00C26FDE"/>
    <w:rsid w:val="00C33571"/>
    <w:rsid w:val="00C336BA"/>
    <w:rsid w:val="00C3536E"/>
    <w:rsid w:val="00C4041B"/>
    <w:rsid w:val="00C40BC3"/>
    <w:rsid w:val="00C422D3"/>
    <w:rsid w:val="00C44BBF"/>
    <w:rsid w:val="00C44C98"/>
    <w:rsid w:val="00C45E1A"/>
    <w:rsid w:val="00C468D4"/>
    <w:rsid w:val="00C46DE4"/>
    <w:rsid w:val="00C47ECD"/>
    <w:rsid w:val="00C501DB"/>
    <w:rsid w:val="00C51760"/>
    <w:rsid w:val="00C53325"/>
    <w:rsid w:val="00C54057"/>
    <w:rsid w:val="00C55887"/>
    <w:rsid w:val="00C55F04"/>
    <w:rsid w:val="00C62763"/>
    <w:rsid w:val="00C629BB"/>
    <w:rsid w:val="00C64F00"/>
    <w:rsid w:val="00C65392"/>
    <w:rsid w:val="00C65AA5"/>
    <w:rsid w:val="00C70104"/>
    <w:rsid w:val="00C71277"/>
    <w:rsid w:val="00C7169C"/>
    <w:rsid w:val="00C7181E"/>
    <w:rsid w:val="00C7238E"/>
    <w:rsid w:val="00C73DA1"/>
    <w:rsid w:val="00C762F9"/>
    <w:rsid w:val="00C76BEF"/>
    <w:rsid w:val="00C770A8"/>
    <w:rsid w:val="00C821D2"/>
    <w:rsid w:val="00C82A08"/>
    <w:rsid w:val="00C83356"/>
    <w:rsid w:val="00C84511"/>
    <w:rsid w:val="00C86985"/>
    <w:rsid w:val="00C91307"/>
    <w:rsid w:val="00C95857"/>
    <w:rsid w:val="00C96CED"/>
    <w:rsid w:val="00C9706D"/>
    <w:rsid w:val="00CA04AE"/>
    <w:rsid w:val="00CA4D48"/>
    <w:rsid w:val="00CA6DD9"/>
    <w:rsid w:val="00CB1734"/>
    <w:rsid w:val="00CB2ECE"/>
    <w:rsid w:val="00CB4B82"/>
    <w:rsid w:val="00CB662A"/>
    <w:rsid w:val="00CB6BDB"/>
    <w:rsid w:val="00CB6EA8"/>
    <w:rsid w:val="00CC0DF6"/>
    <w:rsid w:val="00CC3E16"/>
    <w:rsid w:val="00CD15FF"/>
    <w:rsid w:val="00CD1AA3"/>
    <w:rsid w:val="00CD4D85"/>
    <w:rsid w:val="00CD4E87"/>
    <w:rsid w:val="00CD6B50"/>
    <w:rsid w:val="00CE0821"/>
    <w:rsid w:val="00CE1583"/>
    <w:rsid w:val="00CE1E30"/>
    <w:rsid w:val="00CE3A52"/>
    <w:rsid w:val="00CE4164"/>
    <w:rsid w:val="00CE57C4"/>
    <w:rsid w:val="00CF049C"/>
    <w:rsid w:val="00CF161C"/>
    <w:rsid w:val="00CF2316"/>
    <w:rsid w:val="00CF4F12"/>
    <w:rsid w:val="00CF77E2"/>
    <w:rsid w:val="00D0158B"/>
    <w:rsid w:val="00D0208F"/>
    <w:rsid w:val="00D07724"/>
    <w:rsid w:val="00D1488E"/>
    <w:rsid w:val="00D20581"/>
    <w:rsid w:val="00D2198E"/>
    <w:rsid w:val="00D21D44"/>
    <w:rsid w:val="00D2389C"/>
    <w:rsid w:val="00D25789"/>
    <w:rsid w:val="00D25871"/>
    <w:rsid w:val="00D2629B"/>
    <w:rsid w:val="00D33740"/>
    <w:rsid w:val="00D4166F"/>
    <w:rsid w:val="00D43831"/>
    <w:rsid w:val="00D44E0A"/>
    <w:rsid w:val="00D5097C"/>
    <w:rsid w:val="00D5114E"/>
    <w:rsid w:val="00D53198"/>
    <w:rsid w:val="00D53492"/>
    <w:rsid w:val="00D56562"/>
    <w:rsid w:val="00D57B17"/>
    <w:rsid w:val="00D70FDC"/>
    <w:rsid w:val="00D765A5"/>
    <w:rsid w:val="00D7743F"/>
    <w:rsid w:val="00D80B98"/>
    <w:rsid w:val="00D825FC"/>
    <w:rsid w:val="00D8533E"/>
    <w:rsid w:val="00D87B72"/>
    <w:rsid w:val="00D87C08"/>
    <w:rsid w:val="00D90D69"/>
    <w:rsid w:val="00D9356D"/>
    <w:rsid w:val="00D96134"/>
    <w:rsid w:val="00DA419E"/>
    <w:rsid w:val="00DA5D39"/>
    <w:rsid w:val="00DA6110"/>
    <w:rsid w:val="00DA62D2"/>
    <w:rsid w:val="00DB05BD"/>
    <w:rsid w:val="00DB3E37"/>
    <w:rsid w:val="00DB40B5"/>
    <w:rsid w:val="00DB69F0"/>
    <w:rsid w:val="00DB74EF"/>
    <w:rsid w:val="00DC3E64"/>
    <w:rsid w:val="00DC46F9"/>
    <w:rsid w:val="00DC5B20"/>
    <w:rsid w:val="00DC6954"/>
    <w:rsid w:val="00DD0713"/>
    <w:rsid w:val="00DD0B6F"/>
    <w:rsid w:val="00DD0F35"/>
    <w:rsid w:val="00DD17B6"/>
    <w:rsid w:val="00DD4E63"/>
    <w:rsid w:val="00DD6786"/>
    <w:rsid w:val="00DE06BB"/>
    <w:rsid w:val="00DE11A0"/>
    <w:rsid w:val="00DE2F49"/>
    <w:rsid w:val="00DE3C16"/>
    <w:rsid w:val="00DE5DBB"/>
    <w:rsid w:val="00DE63E1"/>
    <w:rsid w:val="00DE75E3"/>
    <w:rsid w:val="00DE77F7"/>
    <w:rsid w:val="00DF097F"/>
    <w:rsid w:val="00DF10BB"/>
    <w:rsid w:val="00DF1266"/>
    <w:rsid w:val="00DF230D"/>
    <w:rsid w:val="00DF230F"/>
    <w:rsid w:val="00DF5DCF"/>
    <w:rsid w:val="00DF6EE1"/>
    <w:rsid w:val="00E0382F"/>
    <w:rsid w:val="00E04068"/>
    <w:rsid w:val="00E058F1"/>
    <w:rsid w:val="00E05F0C"/>
    <w:rsid w:val="00E063A3"/>
    <w:rsid w:val="00E148AC"/>
    <w:rsid w:val="00E14E1C"/>
    <w:rsid w:val="00E16B1D"/>
    <w:rsid w:val="00E20A3D"/>
    <w:rsid w:val="00E244FE"/>
    <w:rsid w:val="00E264BA"/>
    <w:rsid w:val="00E26BB0"/>
    <w:rsid w:val="00E27F63"/>
    <w:rsid w:val="00E30B4A"/>
    <w:rsid w:val="00E30EAE"/>
    <w:rsid w:val="00E33970"/>
    <w:rsid w:val="00E35563"/>
    <w:rsid w:val="00E36CCD"/>
    <w:rsid w:val="00E37157"/>
    <w:rsid w:val="00E406DE"/>
    <w:rsid w:val="00E40A9C"/>
    <w:rsid w:val="00E42BCC"/>
    <w:rsid w:val="00E4443C"/>
    <w:rsid w:val="00E4593F"/>
    <w:rsid w:val="00E45A92"/>
    <w:rsid w:val="00E620D0"/>
    <w:rsid w:val="00E64A82"/>
    <w:rsid w:val="00E64E23"/>
    <w:rsid w:val="00E65CA9"/>
    <w:rsid w:val="00E67E0A"/>
    <w:rsid w:val="00E77A0B"/>
    <w:rsid w:val="00E8227B"/>
    <w:rsid w:val="00E827A8"/>
    <w:rsid w:val="00E846EB"/>
    <w:rsid w:val="00E86C14"/>
    <w:rsid w:val="00E90B80"/>
    <w:rsid w:val="00E90D6B"/>
    <w:rsid w:val="00E93A85"/>
    <w:rsid w:val="00E960F0"/>
    <w:rsid w:val="00EA2319"/>
    <w:rsid w:val="00EA63EB"/>
    <w:rsid w:val="00EA6633"/>
    <w:rsid w:val="00EA7DB9"/>
    <w:rsid w:val="00EB064F"/>
    <w:rsid w:val="00EB1A0C"/>
    <w:rsid w:val="00EC01DF"/>
    <w:rsid w:val="00EC0BB0"/>
    <w:rsid w:val="00EC2B0F"/>
    <w:rsid w:val="00EC3B4A"/>
    <w:rsid w:val="00EC58C9"/>
    <w:rsid w:val="00EC62C6"/>
    <w:rsid w:val="00EC78CA"/>
    <w:rsid w:val="00ED0C05"/>
    <w:rsid w:val="00ED4DB4"/>
    <w:rsid w:val="00EE1C53"/>
    <w:rsid w:val="00EF24C2"/>
    <w:rsid w:val="00EF27C2"/>
    <w:rsid w:val="00EF28AD"/>
    <w:rsid w:val="00EF53F8"/>
    <w:rsid w:val="00EF5DB1"/>
    <w:rsid w:val="00F00C99"/>
    <w:rsid w:val="00F0193C"/>
    <w:rsid w:val="00F01B51"/>
    <w:rsid w:val="00F02B14"/>
    <w:rsid w:val="00F05149"/>
    <w:rsid w:val="00F058A3"/>
    <w:rsid w:val="00F06230"/>
    <w:rsid w:val="00F12154"/>
    <w:rsid w:val="00F12C10"/>
    <w:rsid w:val="00F13332"/>
    <w:rsid w:val="00F14FBE"/>
    <w:rsid w:val="00F15662"/>
    <w:rsid w:val="00F17B48"/>
    <w:rsid w:val="00F26EEB"/>
    <w:rsid w:val="00F30158"/>
    <w:rsid w:val="00F30619"/>
    <w:rsid w:val="00F31AC4"/>
    <w:rsid w:val="00F3456F"/>
    <w:rsid w:val="00F34B11"/>
    <w:rsid w:val="00F42D08"/>
    <w:rsid w:val="00F4463E"/>
    <w:rsid w:val="00F45004"/>
    <w:rsid w:val="00F458D2"/>
    <w:rsid w:val="00F5528C"/>
    <w:rsid w:val="00F564C0"/>
    <w:rsid w:val="00F608D4"/>
    <w:rsid w:val="00F61EC1"/>
    <w:rsid w:val="00F62FA0"/>
    <w:rsid w:val="00F65202"/>
    <w:rsid w:val="00F6525B"/>
    <w:rsid w:val="00F66BBE"/>
    <w:rsid w:val="00F70521"/>
    <w:rsid w:val="00F754F3"/>
    <w:rsid w:val="00F76D16"/>
    <w:rsid w:val="00F77D16"/>
    <w:rsid w:val="00F80EC9"/>
    <w:rsid w:val="00F85DAF"/>
    <w:rsid w:val="00F91193"/>
    <w:rsid w:val="00F914E1"/>
    <w:rsid w:val="00F91A95"/>
    <w:rsid w:val="00F938C5"/>
    <w:rsid w:val="00F95DA2"/>
    <w:rsid w:val="00FA1C7F"/>
    <w:rsid w:val="00FA31F3"/>
    <w:rsid w:val="00FB2526"/>
    <w:rsid w:val="00FB3657"/>
    <w:rsid w:val="00FB3B92"/>
    <w:rsid w:val="00FB4F1E"/>
    <w:rsid w:val="00FB541C"/>
    <w:rsid w:val="00FB66B9"/>
    <w:rsid w:val="00FB735B"/>
    <w:rsid w:val="00FC6BF1"/>
    <w:rsid w:val="00FC6FAB"/>
    <w:rsid w:val="00FC73CB"/>
    <w:rsid w:val="00FD31D9"/>
    <w:rsid w:val="00FE0183"/>
    <w:rsid w:val="00FE0DAB"/>
    <w:rsid w:val="00FE189A"/>
    <w:rsid w:val="00FE20B9"/>
    <w:rsid w:val="00FE33C2"/>
    <w:rsid w:val="00FE3D9E"/>
    <w:rsid w:val="00FE5AFD"/>
    <w:rsid w:val="00FE755F"/>
    <w:rsid w:val="00FF32A6"/>
    <w:rsid w:val="00FF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5281C333"/>
  <w14:defaultImageDpi w14:val="0"/>
  <w15:docId w15:val="{F2F1778C-DB55-4CED-8377-C05CF8C3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Georgia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A08"/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9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9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9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7C60"/>
    <w:pPr>
      <w:keepNext/>
      <w:numPr>
        <w:ilvl w:val="3"/>
        <w:numId w:val="9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B47C60"/>
    <w:pPr>
      <w:numPr>
        <w:ilvl w:val="4"/>
        <w:numId w:val="9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B47C60"/>
    <w:pPr>
      <w:numPr>
        <w:ilvl w:val="5"/>
        <w:numId w:val="9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B47C60"/>
    <w:pPr>
      <w:numPr>
        <w:ilvl w:val="6"/>
        <w:numId w:val="9"/>
      </w:numPr>
      <w:outlineLvl w:val="6"/>
    </w:p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B47C60"/>
    <w:pPr>
      <w:numPr>
        <w:ilvl w:val="7"/>
        <w:numId w:val="9"/>
      </w:numPr>
      <w:outlineLvl w:val="7"/>
    </w:pPr>
    <w:rPr>
      <w:iCs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B47C60"/>
    <w:pPr>
      <w:numPr>
        <w:ilvl w:val="8"/>
        <w:numId w:val="9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locked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locked/>
    <w:rPr>
      <w:rFonts w:cs="Arial"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1"/>
    <w:locked/>
    <w:rPr>
      <w:rFonts w:cs="Arial"/>
      <w:bCs/>
      <w:i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locked/>
    <w:rPr>
      <w:rFonts w:cs="Times New Roman"/>
      <w:bCs/>
      <w:i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locked/>
    <w:rPr>
      <w:rFonts w:cs="Times New Roman"/>
      <w:bCs/>
      <w:iCs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locked/>
    <w:rPr>
      <w:rFonts w:cs="Times New Roman"/>
      <w:bCs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locked/>
    <w:rPr>
      <w:rFonts w:cs="Times New Roman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locked/>
    <w:rPr>
      <w:rFonts w:cs="Times New Roman"/>
      <w:iCs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locked/>
    <w:rPr>
      <w:rFonts w:cs="Arial"/>
      <w:szCs w:val="22"/>
    </w:r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Pr>
      <w:rFonts w:cs="Times New Roman"/>
    </w:rPr>
  </w:style>
  <w:style w:type="paragraph" w:styleId="Brdtekst2">
    <w:name w:val="Body Text 2"/>
    <w:basedOn w:val="Normal"/>
    <w:link w:val="Brdtekst2Tegn"/>
    <w:uiPriority w:val="99"/>
    <w:semiHidden/>
    <w:rsid w:val="00D70FD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cs="Times New Roman"/>
    </w:rPr>
  </w:style>
  <w:style w:type="paragraph" w:styleId="Brdtekst3">
    <w:name w:val="Body Text 3"/>
    <w:basedOn w:val="Normal"/>
    <w:link w:val="Brdtekst3Tegn"/>
    <w:uiPriority w:val="99"/>
    <w:semiHidden/>
    <w:rsid w:val="00D70FD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Pr>
      <w:rFonts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70FDC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locked/>
    <w:rPr>
      <w:rFonts w:cs="Times New Roman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70FD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Pr>
      <w:rFonts w:cs="Times New Roman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70FDC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locked/>
    <w:rPr>
      <w:rFonts w:cs="Times New Roman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70FD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Pr>
      <w:rFonts w:cs="Times New Roman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Pr>
      <w:rFonts w:cs="Times New Roman"/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70FD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locked/>
    <w:rPr>
      <w:rFonts w:cs="Times New Roman"/>
    </w:rPr>
  </w:style>
  <w:style w:type="paragraph" w:styleId="Dato">
    <w:name w:val="Date"/>
    <w:basedOn w:val="Normal"/>
    <w:next w:val="Normal"/>
    <w:link w:val="DatoTegn"/>
    <w:uiPriority w:val="99"/>
    <w:semiHidden/>
    <w:rsid w:val="00D70FDC"/>
  </w:style>
  <w:style w:type="character" w:customStyle="1" w:styleId="DatoTegn">
    <w:name w:val="Dato Tegn"/>
    <w:basedOn w:val="Standardskrifttypeiafsnit"/>
    <w:link w:val="Dato"/>
    <w:uiPriority w:val="99"/>
    <w:semiHidden/>
    <w:locked/>
    <w:rPr>
      <w:rFonts w:cs="Times New Roman"/>
    </w:rPr>
  </w:style>
  <w:style w:type="paragraph" w:styleId="Mailsignatur">
    <w:name w:val="E-mail Signature"/>
    <w:basedOn w:val="Normal"/>
    <w:link w:val="MailsignaturTegn"/>
    <w:uiPriority w:val="99"/>
    <w:semiHidden/>
    <w:rsid w:val="00D70FDC"/>
  </w:style>
  <w:style w:type="character" w:customStyle="1" w:styleId="MailsignaturTegn">
    <w:name w:val="Mailsignatur Tegn"/>
    <w:basedOn w:val="Standardskrifttypeiafsnit"/>
    <w:link w:val="Mailsignatur"/>
    <w:uiPriority w:val="99"/>
    <w:semiHidden/>
    <w:locked/>
    <w:rPr>
      <w:rFonts w:cs="Times New Roman"/>
    </w:rPr>
  </w:style>
  <w:style w:type="character" w:styleId="Fremhv">
    <w:name w:val="Emphasis"/>
    <w:basedOn w:val="Standardskrifttypeiafsnit"/>
    <w:uiPriority w:val="3"/>
    <w:semiHidden/>
    <w:rsid w:val="00D70FDC"/>
    <w:rPr>
      <w:rFonts w:cs="Times New Roman"/>
      <w:i/>
      <w:lang w:val="da-DK" w:eastAsia="x-none"/>
    </w:rPr>
  </w:style>
  <w:style w:type="character" w:styleId="Slutnotehenvisning">
    <w:name w:val="end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Slutnotetekst">
    <w:name w:val="endnote text"/>
    <w:basedOn w:val="Normal"/>
    <w:link w:val="Slut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Pr>
      <w:rFonts w:cs="Times New Roman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Pr>
      <w:rFonts w:cs="Times New Roman"/>
    </w:rPr>
  </w:style>
  <w:style w:type="character" w:styleId="HTML-akronym">
    <w:name w:val="HTML Acronym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HTML-adresse">
    <w:name w:val="HTML Address"/>
    <w:basedOn w:val="Normal"/>
    <w:link w:val="HTML-adresseTegn"/>
    <w:uiPriority w:val="99"/>
    <w:semiHidden/>
    <w:rsid w:val="00D70FD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locked/>
    <w:rPr>
      <w:rFonts w:cs="Times New Roman"/>
      <w:i/>
      <w:iCs/>
    </w:rPr>
  </w:style>
  <w:style w:type="character" w:styleId="HTML-citat">
    <w:name w:val="HTML Cit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kode">
    <w:name w:val="HTML Code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definition">
    <w:name w:val="HTML Definition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tastatur">
    <w:name w:val="HTML Keyboard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locked/>
    <w:rPr>
      <w:rFonts w:ascii="Courier New" w:hAnsi="Courier New" w:cs="Courier New"/>
    </w:rPr>
  </w:style>
  <w:style w:type="character" w:styleId="HTML-eksempel">
    <w:name w:val="HTML Sample"/>
    <w:basedOn w:val="Standardskrifttypeiafsnit"/>
    <w:uiPriority w:val="99"/>
    <w:semiHidden/>
    <w:rsid w:val="00D70FDC"/>
    <w:rPr>
      <w:rFonts w:ascii="Courier New" w:hAnsi="Courier New" w:cs="Times New Roman"/>
      <w:lang w:val="da-DK" w:eastAsia="x-none"/>
    </w:rPr>
  </w:style>
  <w:style w:type="character" w:styleId="HTML-skrivemaskine">
    <w:name w:val="HTML Typewriter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variabel">
    <w:name w:val="HTML Variabl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Linjenummer">
    <w:name w:val="line number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13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2"/>
      </w:numPr>
      <w:tabs>
        <w:tab w:val="num" w:pos="926"/>
      </w:tabs>
      <w:ind w:left="926"/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3"/>
      </w:numPr>
      <w:tabs>
        <w:tab w:val="num" w:pos="1209"/>
      </w:tabs>
      <w:ind w:left="1209"/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4"/>
      </w:numPr>
      <w:tabs>
        <w:tab w:val="num" w:pos="1492"/>
      </w:tabs>
      <w:ind w:left="1492"/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4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5"/>
      </w:numPr>
      <w:tabs>
        <w:tab w:val="clear" w:pos="1492"/>
        <w:tab w:val="num" w:pos="425"/>
        <w:tab w:val="num" w:pos="643"/>
      </w:tabs>
      <w:ind w:left="643"/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8"/>
      </w:numPr>
      <w:tabs>
        <w:tab w:val="clear" w:pos="926"/>
        <w:tab w:val="num" w:pos="1440"/>
        <w:tab w:val="num" w:pos="1492"/>
      </w:tabs>
      <w:ind w:left="1492"/>
    </w:pPr>
  </w:style>
  <w:style w:type="paragraph" w:styleId="Brevhoved">
    <w:name w:val="Message Header"/>
    <w:basedOn w:val="Normal"/>
    <w:link w:val="BrevhovedTegn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70FD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locked/>
    <w:rPr>
      <w:rFonts w:cs="Times New Roman"/>
    </w:rPr>
  </w:style>
  <w:style w:type="paragraph" w:styleId="Almindeligtekst">
    <w:name w:val="Plain Text"/>
    <w:basedOn w:val="Normal"/>
    <w:link w:val="AlmindeligtekstTegn"/>
    <w:uiPriority w:val="99"/>
    <w:semiHidden/>
    <w:rsid w:val="00D70FDC"/>
    <w:rPr>
      <w:rFonts w:ascii="Courier New" w:hAnsi="Courier New" w:cs="Courier New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Pr>
      <w:rFonts w:ascii="Courier New" w:hAnsi="Courier New" w:cs="Courier New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70FDC"/>
  </w:style>
  <w:style w:type="character" w:customStyle="1" w:styleId="StarthilsenTegn">
    <w:name w:val="Starthilsen Tegn"/>
    <w:basedOn w:val="Standardskrifttypeiafsnit"/>
    <w:link w:val="Starthilsen"/>
    <w:uiPriority w:val="99"/>
    <w:semiHidden/>
    <w:locked/>
    <w:rPr>
      <w:rFonts w:cs="Times New Roman"/>
    </w:rPr>
  </w:style>
  <w:style w:type="paragraph" w:styleId="Underskrift">
    <w:name w:val="Signature"/>
    <w:basedOn w:val="Normal"/>
    <w:link w:val="UnderskriftTegn"/>
    <w:uiPriority w:val="99"/>
    <w:semiHidden/>
    <w:rsid w:val="00D70FD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locked/>
    <w:rPr>
      <w:rFonts w:cs="Times New Roman"/>
    </w:rPr>
  </w:style>
  <w:style w:type="character" w:styleId="Strk">
    <w:name w:val="Strong"/>
    <w:basedOn w:val="Standardskrifttypeiafsnit"/>
    <w:uiPriority w:val="99"/>
    <w:semiHidden/>
    <w:qFormat/>
    <w:rsid w:val="00D70FDC"/>
    <w:rPr>
      <w:rFonts w:cs="Times New Roman"/>
      <w:b/>
      <w:lang w:val="da-DK" w:eastAsia="x-none"/>
    </w:rPr>
  </w:style>
  <w:style w:type="paragraph" w:styleId="Undertitel">
    <w:name w:val="Subtitle"/>
    <w:basedOn w:val="Normal"/>
    <w:link w:val="UndertitelTegn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table" w:styleId="Tabel-3D-effekter1">
    <w:name w:val="Table 3D effects 1"/>
    <w:basedOn w:val="Tabel-Normal"/>
    <w:uiPriority w:val="99"/>
    <w:semiHidden/>
    <w:rsid w:val="00D70FDC"/>
    <w:rPr>
      <w:rFonts w:cs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D70FDC"/>
    <w:rPr>
      <w:rFonts w:cs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D70FDC"/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D70FDC"/>
    <w:rPr>
      <w:rFonts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D70FDC"/>
    <w:rPr>
      <w:rFonts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D70FDC"/>
    <w:rPr>
      <w:rFonts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D70FDC"/>
    <w:rPr>
      <w:rFonts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D70FDC"/>
    <w:rPr>
      <w:rFonts w:cs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D70FDC"/>
    <w:rPr>
      <w:rFonts w:cs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D70FDC"/>
    <w:rPr>
      <w:rFonts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D70FDC"/>
    <w:rPr>
      <w:rFonts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D70FDC"/>
    <w:rPr>
      <w:rFonts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D70FDC"/>
    <w:rPr>
      <w:rFonts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D70FDC"/>
    <w:rPr>
      <w:rFonts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D70FDC"/>
    <w:rPr>
      <w:rFonts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D70FDC"/>
    <w:rPr>
      <w:rFonts w:cs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D70FDC"/>
    <w:rPr>
      <w:rFonts w:cs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D70FDC"/>
    <w:rPr>
      <w:rFonts w:cs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D70FDC"/>
    <w:rPr>
      <w:rFonts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D70FD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8"/>
    <w:semiHidden/>
    <w:rsid w:val="00D70FDC"/>
    <w:rPr>
      <w:rFonts w:ascii="Georgia" w:hAnsi="Georgia" w:cs="Times New Roman"/>
      <w:color w:val="87888A"/>
      <w:sz w:val="21"/>
      <w:u w:val="none"/>
      <w:lang w:val="da-DK" w:eastAsia="x-none"/>
    </w:rPr>
  </w:style>
  <w:style w:type="paragraph" w:styleId="Sidefod">
    <w:name w:val="footer"/>
    <w:basedOn w:val="Normal"/>
    <w:link w:val="SidefodTegn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Pr>
      <w:rFonts w:cs="Times New Roman"/>
    </w:rPr>
  </w:style>
  <w:style w:type="paragraph" w:styleId="Sidehoved">
    <w:name w:val="header"/>
    <w:basedOn w:val="Normal"/>
    <w:link w:val="SidehovedTegn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Pr>
      <w:rFonts w:cs="Times New Roman"/>
    </w:rPr>
  </w:style>
  <w:style w:type="character" w:styleId="Hyperlink">
    <w:name w:val="Hyperlink"/>
    <w:basedOn w:val="Standardskrifttypeiafsnit"/>
    <w:uiPriority w:val="8"/>
    <w:semiHidden/>
    <w:rsid w:val="00D70FDC"/>
    <w:rPr>
      <w:rFonts w:ascii="Georgia" w:hAnsi="Georgia" w:cs="Times New Roman"/>
      <w:color w:val="03428E"/>
      <w:sz w:val="21"/>
      <w:u w:val="none"/>
      <w:lang w:val="da-DK" w:eastAsia="x-none"/>
    </w:rPr>
  </w:style>
  <w:style w:type="character" w:styleId="Sidetal">
    <w:name w:val="page number"/>
    <w:basedOn w:val="Standardskrifttypeiafsnit"/>
    <w:uiPriority w:val="99"/>
    <w:semiHidden/>
    <w:rsid w:val="00443F7C"/>
    <w:rPr>
      <w:rFonts w:ascii="AU Passata" w:hAnsi="AU Passata" w:cs="Times New Roman"/>
      <w:sz w:val="14"/>
      <w:lang w:val="da-DK" w:eastAsia="x-none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cs="Times New Roman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spacing w:beforeLines="0" w:beforeAutospacing="0" w:afterLines="0" w:afterAutospacing="0" w:line="260" w:lineRule="atLeast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firstCol">
      <w:pPr>
        <w:spacing w:line="220" w:lineRule="atLeast"/>
      </w:pPr>
      <w:rPr>
        <w:rFonts w:ascii="Times New Roman" w:hAnsi="Times New Roman" w:cs="Times New Roman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 w:cs="Times New Roman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0158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rFonts w:cs="Times New Roman"/>
      <w:sz w:val="16"/>
      <w:lang w:val="da-DK" w:eastAsia="x-none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Pr>
      <w:rFonts w:cs="Times New Roma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015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Pr>
      <w:rFonts w:cs="Times New Roman"/>
      <w:b/>
      <w:bCs/>
    </w:rPr>
  </w:style>
  <w:style w:type="paragraph" w:styleId="Dokumentoversigt">
    <w:name w:val="Document Map"/>
    <w:basedOn w:val="Normal"/>
    <w:link w:val="DokumentoversigtTegn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Pr>
      <w:rFonts w:ascii="Segoe UI" w:hAnsi="Segoe UI" w:cs="Segoe UI"/>
      <w:sz w:val="16"/>
      <w:szCs w:val="16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link w:val="MakrotekstTegn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locked/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locked/>
    <w:rsid w:val="00CB4B82"/>
    <w:rPr>
      <w:rFonts w:cs="Times New Roman"/>
      <w:b/>
      <w:bCs/>
      <w:i/>
      <w:iCs/>
      <w:lang w:val="da-DK" w:eastAsia="x-none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rFonts w:cs="Times New Roman"/>
      <w:smallCaps/>
      <w:color w:val="auto"/>
      <w:u w:val="single"/>
      <w:lang w:val="da-DK" w:eastAsia="x-non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rFonts w:cs="Times New Roman"/>
      <w:b/>
      <w:bCs/>
      <w:smallCaps/>
      <w:color w:val="auto"/>
      <w:spacing w:val="5"/>
      <w:u w:val="single"/>
      <w:lang w:val="da-DK" w:eastAsia="x-non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rFonts w:cs="Times New Roman"/>
      <w:b/>
      <w:bCs/>
      <w:i/>
      <w:iCs/>
      <w:color w:val="auto"/>
      <w:lang w:val="da-DK" w:eastAsia="x-none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 w:cs="Times New Roman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Normal-DokumentNavn">
    <w:name w:val="Normal - Dokument Navn"/>
    <w:basedOn w:val="Normal"/>
    <w:uiPriority w:val="5"/>
    <w:semiHidden/>
    <w:pPr>
      <w:jc w:val="right"/>
    </w:pPr>
    <w:rPr>
      <w:b/>
      <w:caps/>
      <w:sz w:val="22"/>
      <w:szCs w:val="24"/>
    </w:rPr>
  </w:style>
  <w:style w:type="paragraph" w:customStyle="1" w:styleId="Normal-Dokumentinfo">
    <w:name w:val="Normal - Dokument info"/>
    <w:basedOn w:val="Normal"/>
    <w:semiHidden/>
    <w:rPr>
      <w:b/>
      <w:szCs w:val="24"/>
    </w:rPr>
  </w:style>
  <w:style w:type="paragraph" w:customStyle="1" w:styleId="Logo">
    <w:name w:val="Logo"/>
    <w:basedOn w:val="Normal"/>
    <w:semiHidden/>
    <w:qFormat/>
    <w:rPr>
      <w:rFonts w:ascii="AU Logo" w:hAnsi="AU Logo"/>
      <w:color w:val="000026"/>
      <w:sz w:val="101"/>
      <w:szCs w:val="101"/>
    </w:rPr>
  </w:style>
  <w:style w:type="paragraph" w:styleId="Listeafsnit">
    <w:name w:val="List Paragraph"/>
    <w:basedOn w:val="Normal"/>
    <w:uiPriority w:val="34"/>
    <w:qFormat/>
    <w:rsid w:val="009D0958"/>
    <w:pPr>
      <w:ind w:left="720"/>
      <w:contextualSpacing/>
    </w:pPr>
    <w:rPr>
      <w:sz w:val="21"/>
      <w:szCs w:val="24"/>
      <w:lang w:eastAsia="en-US"/>
    </w:rPr>
  </w:style>
  <w:style w:type="paragraph" w:customStyle="1" w:styleId="Default">
    <w:name w:val="Default"/>
    <w:rsid w:val="009D095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numbering" w:styleId="1ai">
    <w:name w:val="Outline List 1"/>
    <w:basedOn w:val="Ingenoversigt"/>
    <w:uiPriority w:val="99"/>
    <w:semiHidden/>
    <w:unhideWhenUsed/>
    <w:pPr>
      <w:numPr>
        <w:numId w:val="11"/>
      </w:numPr>
    </w:pPr>
  </w:style>
  <w:style w:type="numbering" w:customStyle="1" w:styleId="ArticleSection">
    <w:name w:val="Article / Section"/>
    <w:pPr>
      <w:numPr>
        <w:numId w:val="12"/>
      </w:numPr>
    </w:pPr>
  </w:style>
  <w:style w:type="numbering" w:styleId="111111">
    <w:name w:val="Outline List 2"/>
    <w:basedOn w:val="Ingenoversigt"/>
    <w:uiPriority w:val="99"/>
    <w:semiHidden/>
    <w:unhideWhenUsed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6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1740</Words>
  <Characters>10405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Århus Universitet</Company>
  <LinksUpToDate>false</LinksUpToDate>
  <CharactersWithSpaces>12121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2</cp:revision>
  <cp:lastPrinted>2020-02-25T12:36:00Z</cp:lastPrinted>
  <dcterms:created xsi:type="dcterms:W3CDTF">2021-05-03T06:49:00Z</dcterms:created>
  <dcterms:modified xsi:type="dcterms:W3CDTF">2021-05-03T06:49:00Z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636178680598220185</vt:lpwstr>
  </property>
  <property fmtid="{D5CDD505-2E9C-101B-9397-08002B2CF9AE}" pid="10" name="UserProfileId">
    <vt:lpwstr>636287159719614701</vt:lpwstr>
  </property>
</Properties>
</file>