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74C2F" w14:textId="77777777" w:rsidR="00BA0046" w:rsidRPr="007939CE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7939CE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11C829FF" w:rsidR="009D0EA5" w:rsidRPr="007939CE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1D15BB">
              <w:rPr>
                <w:rFonts w:asciiTheme="minorHAnsi" w:hAnsiTheme="minorHAnsi" w:cstheme="minorHAnsi"/>
                <w:szCs w:val="20"/>
              </w:rPr>
              <w:t>2. februar</w:t>
            </w:r>
            <w:r w:rsidR="00722EB9" w:rsidRPr="007939C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206469" w:rsidRPr="007939CE">
              <w:rPr>
                <w:rFonts w:asciiTheme="minorHAnsi" w:hAnsiTheme="minorHAnsi" w:cstheme="minorHAnsi"/>
                <w:szCs w:val="20"/>
              </w:rPr>
              <w:t>202</w:t>
            </w:r>
            <w:r w:rsidR="001D15BB">
              <w:rPr>
                <w:rFonts w:asciiTheme="minorHAnsi" w:hAnsiTheme="minorHAnsi" w:cstheme="minorHAnsi"/>
                <w:szCs w:val="20"/>
              </w:rPr>
              <w:t>6</w:t>
            </w:r>
            <w:r w:rsidR="009D0958" w:rsidRPr="007939CE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7939CE">
              <w:rPr>
                <w:rFonts w:asciiTheme="minorHAnsi" w:hAnsiTheme="minorHAnsi" w:cstheme="minorHAnsi"/>
                <w:szCs w:val="20"/>
              </w:rPr>
              <w:t>1</w:t>
            </w:r>
            <w:r w:rsidR="00902AED" w:rsidRPr="007939CE">
              <w:rPr>
                <w:rFonts w:asciiTheme="minorHAnsi" w:hAnsiTheme="minorHAnsi" w:cstheme="minorHAnsi"/>
                <w:szCs w:val="20"/>
              </w:rPr>
              <w:t>4</w:t>
            </w:r>
            <w:r w:rsidR="00C02010" w:rsidRPr="007939CE">
              <w:rPr>
                <w:rFonts w:asciiTheme="minorHAnsi" w:hAnsiTheme="minorHAnsi" w:cstheme="minorHAnsi"/>
                <w:szCs w:val="20"/>
              </w:rPr>
              <w:t>.</w:t>
            </w:r>
            <w:r w:rsidR="00C43EA1" w:rsidRPr="007939CE">
              <w:rPr>
                <w:rFonts w:asciiTheme="minorHAnsi" w:hAnsiTheme="minorHAnsi" w:cstheme="minorHAnsi"/>
                <w:szCs w:val="20"/>
              </w:rPr>
              <w:t>00-1</w:t>
            </w:r>
            <w:r w:rsidR="00902AED" w:rsidRPr="007939CE">
              <w:rPr>
                <w:rFonts w:asciiTheme="minorHAnsi" w:hAnsiTheme="minorHAnsi" w:cstheme="minorHAnsi"/>
                <w:szCs w:val="20"/>
              </w:rPr>
              <w:t>6.0</w:t>
            </w:r>
            <w:r w:rsidR="00A17D39" w:rsidRPr="007939CE">
              <w:rPr>
                <w:rFonts w:asciiTheme="minorHAnsi" w:hAnsiTheme="minorHAnsi" w:cstheme="minorHAnsi"/>
                <w:szCs w:val="20"/>
              </w:rPr>
              <w:t>0</w:t>
            </w:r>
          </w:p>
          <w:p w14:paraId="5542B888" w14:textId="77777777" w:rsidR="00902AED" w:rsidRPr="007939CE" w:rsidRDefault="00902AED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7939CE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7939CE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7939CE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4A9FEE82" w14:textId="429DDE82" w:rsidR="00902AED" w:rsidRPr="007939CE" w:rsidRDefault="006F282C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>Til stede:</w:t>
            </w:r>
            <w:r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 xml:space="preserve">Andreas Georg Stamm, 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Anna Piil Damm, </w:t>
            </w:r>
            <w:r w:rsidR="00722EB9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Anne Bøllingtoft, 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>Erik Reimer Larsen, Filip Mar</w:t>
            </w:r>
            <w:r w:rsidR="00D7758F">
              <w:rPr>
                <w:rFonts w:asciiTheme="minorHAnsi" w:hAnsiTheme="minorHAnsi" w:cstheme="minorHAnsi"/>
                <w:b w:val="0"/>
                <w:szCs w:val="20"/>
              </w:rPr>
              <w:t>k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 xml:space="preserve">ussen, 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>Helle Spindler, Inger Mørch Hauge,</w:t>
            </w:r>
            <w:r w:rsidR="00722EB9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>Mads Schäfer Bak, Mads Houmann Holst,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bookmarkStart w:id="0" w:name="_Hlk183429025"/>
            <w:r w:rsidR="001D15BB" w:rsidRPr="007939CE">
              <w:rPr>
                <w:rFonts w:asciiTheme="minorHAnsi" w:hAnsiTheme="minorHAnsi" w:cstheme="minorHAnsi"/>
                <w:b w:val="0"/>
                <w:szCs w:val="20"/>
              </w:rPr>
              <w:t>Merete Elmann,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22EB9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Michael H. Jensen, 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Morten Rask (prodekan), </w:t>
            </w:r>
            <w:bookmarkEnd w:id="0"/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Olivia Belling‐Nami, 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 xml:space="preserve">Rasmus Jørgensen, 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>Rune Stubager,</w:t>
            </w:r>
            <w:r w:rsidR="00902AED" w:rsidRPr="007939C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22EB9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Thomas Friis Søgaard, </w:t>
            </w:r>
            <w:r w:rsidR="00902AED" w:rsidRPr="007939CE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E839DE">
              <w:rPr>
                <w:rFonts w:asciiTheme="minorHAnsi" w:hAnsiTheme="minorHAnsi" w:cstheme="minorHAnsi"/>
                <w:b w:val="0"/>
                <w:szCs w:val="20"/>
              </w:rPr>
              <w:t xml:space="preserve"> og</w:t>
            </w:r>
            <w:r w:rsidR="001D15BB">
              <w:rPr>
                <w:rFonts w:asciiTheme="minorHAnsi" w:hAnsiTheme="minorHAnsi" w:cstheme="minorHAnsi"/>
                <w:b w:val="0"/>
                <w:szCs w:val="20"/>
              </w:rPr>
              <w:t xml:space="preserve"> Torsten Iversen</w:t>
            </w:r>
            <w:r w:rsidR="00E839DE">
              <w:rPr>
                <w:rFonts w:asciiTheme="minorHAnsi" w:hAnsiTheme="minorHAnsi" w:cstheme="minorHAnsi"/>
                <w:b w:val="0"/>
                <w:szCs w:val="20"/>
              </w:rPr>
              <w:t>.</w:t>
            </w:r>
          </w:p>
          <w:p w14:paraId="2A756025" w14:textId="1FED3640" w:rsidR="00902AED" w:rsidRPr="007939CE" w:rsidRDefault="006F282C" w:rsidP="00902AED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>Fraværende:</w:t>
            </w:r>
            <w:r w:rsidR="005B1235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1D15BB" w:rsidRPr="007939CE">
              <w:rPr>
                <w:rFonts w:asciiTheme="minorHAnsi" w:hAnsiTheme="minorHAnsi" w:cstheme="minorHAnsi"/>
                <w:b w:val="0"/>
                <w:szCs w:val="20"/>
              </w:rPr>
              <w:t>Jean‐Paul de Cros Peronard</w:t>
            </w:r>
            <w:r w:rsidR="001D15BB" w:rsidRPr="00E839DE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514306" w:rsidRPr="00E839D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E839DE" w:rsidRPr="00E839DE">
              <w:rPr>
                <w:rFonts w:asciiTheme="minorHAnsi" w:hAnsiTheme="minorHAnsi" w:cstheme="minorHAnsi"/>
                <w:b w:val="0"/>
                <w:szCs w:val="20"/>
              </w:rPr>
              <w:t>Jesper Wulff,</w:t>
            </w:r>
            <w:r w:rsidR="00E839D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D41170" w:rsidRPr="007939CE">
              <w:rPr>
                <w:rFonts w:asciiTheme="minorHAnsi" w:hAnsiTheme="minorHAnsi" w:cstheme="minorHAnsi"/>
                <w:b w:val="0"/>
                <w:szCs w:val="20"/>
              </w:rPr>
              <w:t>Rose Lindskov</w:t>
            </w:r>
            <w:r w:rsidR="00D41170">
              <w:rPr>
                <w:rFonts w:asciiTheme="minorHAnsi" w:hAnsiTheme="minorHAnsi" w:cstheme="minorHAnsi"/>
                <w:b w:val="0"/>
                <w:szCs w:val="20"/>
              </w:rPr>
              <w:t xml:space="preserve"> Marquass</w:t>
            </w:r>
            <w:r w:rsidR="00D41170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514306" w:rsidRPr="007939CE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99600E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E839DE" w:rsidRPr="007939CE">
              <w:rPr>
                <w:rFonts w:asciiTheme="minorHAnsi" w:hAnsiTheme="minorHAnsi" w:cstheme="minorHAnsi"/>
                <w:b w:val="0"/>
                <w:szCs w:val="20"/>
              </w:rPr>
              <w:t xml:space="preserve"> Vibeke Lehmann</w:t>
            </w:r>
            <w:r w:rsidR="0099600E">
              <w:rPr>
                <w:rFonts w:asciiTheme="minorHAnsi" w:hAnsiTheme="minorHAnsi" w:cstheme="minorHAnsi"/>
                <w:b w:val="0"/>
                <w:szCs w:val="20"/>
              </w:rPr>
              <w:t xml:space="preserve"> og </w:t>
            </w:r>
            <w:r w:rsidR="0099600E" w:rsidRPr="007939CE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99600E" w:rsidRPr="007939C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99600E" w:rsidRPr="007939CE">
              <w:rPr>
                <w:rFonts w:asciiTheme="minorHAnsi" w:hAnsiTheme="minorHAnsi" w:cstheme="minorHAnsi"/>
                <w:b w:val="0"/>
                <w:szCs w:val="20"/>
              </w:rPr>
              <w:t>(observatør for adjunkterne)</w:t>
            </w:r>
          </w:p>
          <w:p w14:paraId="62451C5C" w14:textId="4D9988D2" w:rsidR="004B2A33" w:rsidRPr="007939CE" w:rsidRDefault="006F282C" w:rsidP="00777133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7939CE">
              <w:rPr>
                <w:rFonts w:asciiTheme="minorHAnsi" w:hAnsiTheme="minorHAnsi" w:cstheme="minorHAnsi"/>
                <w:szCs w:val="20"/>
              </w:rPr>
              <w:t xml:space="preserve">Desuden deltog: </w:t>
            </w:r>
            <w:r w:rsidRPr="007939CE">
              <w:rPr>
                <w:rFonts w:asciiTheme="minorHAnsi" w:hAnsiTheme="minorHAnsi" w:cstheme="minorHAnsi"/>
                <w:b w:val="0"/>
                <w:szCs w:val="20"/>
              </w:rPr>
              <w:t>Anja Sandholt Hald (referent</w:t>
            </w:r>
            <w:r w:rsidR="007D757C" w:rsidRPr="007939CE">
              <w:rPr>
                <w:rFonts w:asciiTheme="minorHAnsi" w:hAnsiTheme="minorHAnsi" w:cstheme="minorHAnsi"/>
                <w:b w:val="0"/>
                <w:szCs w:val="20"/>
              </w:rPr>
              <w:t>)</w:t>
            </w:r>
          </w:p>
          <w:p w14:paraId="105DEE36" w14:textId="77777777" w:rsidR="004B2A33" w:rsidRPr="007939CE" w:rsidRDefault="004B2A33" w:rsidP="004B2A33">
            <w:pPr>
              <w:rPr>
                <w:rFonts w:asciiTheme="minorHAnsi" w:hAnsiTheme="minorHAnsi" w:cstheme="minorHAnsi"/>
              </w:rPr>
            </w:pPr>
            <w:r w:rsidRPr="007939CE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7939CE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7939CE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69357A8" w14:textId="77777777" w:rsidR="00722EB9" w:rsidRPr="007939CE" w:rsidRDefault="00722EB9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7939CE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7939CE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1" w:name="LAN_MOM"/>
            <w:r w:rsidRPr="007939CE">
              <w:rPr>
                <w:rFonts w:asciiTheme="minorHAnsi" w:hAnsiTheme="minorHAnsi" w:cstheme="minorHAnsi"/>
                <w:sz w:val="20"/>
              </w:rPr>
              <w:t>Referat</w:t>
            </w:r>
            <w:bookmarkEnd w:id="1"/>
          </w:p>
        </w:tc>
      </w:tr>
    </w:tbl>
    <w:p w14:paraId="5CF8461B" w14:textId="3CE8633B" w:rsidR="003B7721" w:rsidRPr="007939CE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7939CE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Pr="007939CE" w:rsidRDefault="001F0E01" w:rsidP="001F0E01">
      <w:pPr>
        <w:ind w:firstLine="425"/>
        <w:rPr>
          <w:rFonts w:asciiTheme="minorHAnsi" w:hAnsiTheme="minorHAnsi" w:cstheme="minorHAnsi"/>
        </w:rPr>
      </w:pPr>
      <w:r w:rsidRPr="007939CE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7939CE" w:rsidRDefault="001F0E01" w:rsidP="001F0E01">
      <w:pPr>
        <w:ind w:firstLine="425"/>
        <w:rPr>
          <w:rFonts w:asciiTheme="minorHAnsi" w:hAnsiTheme="minorHAnsi" w:cstheme="minorHAnsi"/>
        </w:rPr>
      </w:pPr>
    </w:p>
    <w:p w14:paraId="3DCEC38A" w14:textId="77777777" w:rsidR="001D15BB" w:rsidRPr="00414110" w:rsidRDefault="001D15BB" w:rsidP="001D15BB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40306AD0" w14:textId="03300161" w:rsidR="001D15BB" w:rsidRDefault="00DB2FA1" w:rsidP="001D15BB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Rådslederen</w:t>
      </w:r>
      <w:r w:rsidR="001D15BB">
        <w:rPr>
          <w:rFonts w:asciiTheme="minorHAnsi" w:hAnsiTheme="minorHAnsi" w:cstheme="minorHAnsi"/>
        </w:rPr>
        <w:t xml:space="preserve">: </w:t>
      </w:r>
    </w:p>
    <w:p w14:paraId="1C7E73B3" w14:textId="77777777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Velkommen til nye medlemmer</w:t>
      </w:r>
    </w:p>
    <w:p w14:paraId="0CD50F0C" w14:textId="5D0EADC8" w:rsidR="00E839DE" w:rsidRDefault="00E839DE" w:rsidP="00E839DE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Rådslederen bød velkommen til de nye medlemme</w:t>
      </w:r>
      <w:r w:rsidR="001A03AF">
        <w:rPr>
          <w:rFonts w:asciiTheme="minorHAnsi" w:hAnsiTheme="minorHAnsi" w:cstheme="minorHAnsi"/>
        </w:rPr>
        <w:t>r af rådet.</w:t>
      </w:r>
    </w:p>
    <w:p w14:paraId="3ED9850E" w14:textId="77777777" w:rsidR="00FB7B3B" w:rsidRDefault="00FB7B3B" w:rsidP="00E839DE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3A294E1A" w14:textId="04921CED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Seneste </w:t>
      </w:r>
      <w:r w:rsidR="0099600E">
        <w:rPr>
          <w:rFonts w:asciiTheme="minorHAnsi" w:hAnsiTheme="minorHAnsi" w:cstheme="minorHAnsi"/>
        </w:rPr>
        <w:t>semester</w:t>
      </w:r>
      <w:r>
        <w:rPr>
          <w:rFonts w:asciiTheme="minorHAnsi" w:hAnsiTheme="minorHAnsi" w:cstheme="minorHAnsi"/>
        </w:rPr>
        <w:t>møde med rektor fra december</w:t>
      </w:r>
    </w:p>
    <w:p w14:paraId="298F39C4" w14:textId="77777777" w:rsidR="00AB2910" w:rsidRDefault="00AB2910" w:rsidP="00AB2910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AU’s økonomi</w:t>
      </w:r>
    </w:p>
    <w:p w14:paraId="3342399D" w14:textId="59492765" w:rsidR="009E566F" w:rsidRDefault="0099600E" w:rsidP="00AB2910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går </w:t>
      </w:r>
      <w:r w:rsidR="00AB2910">
        <w:rPr>
          <w:rFonts w:asciiTheme="minorHAnsi" w:hAnsiTheme="minorHAnsi" w:cstheme="minorHAnsi"/>
        </w:rPr>
        <w:t xml:space="preserve">fortsat </w:t>
      </w:r>
      <w:r>
        <w:rPr>
          <w:rFonts w:asciiTheme="minorHAnsi" w:hAnsiTheme="minorHAnsi" w:cstheme="minorHAnsi"/>
        </w:rPr>
        <w:t>godt med AU’s</w:t>
      </w:r>
      <w:r w:rsidR="00AB2910">
        <w:rPr>
          <w:rFonts w:asciiTheme="minorHAnsi" w:hAnsiTheme="minorHAnsi" w:cstheme="minorHAnsi"/>
        </w:rPr>
        <w:t xml:space="preserve"> samlede</w:t>
      </w:r>
      <w:r>
        <w:rPr>
          <w:rFonts w:asciiTheme="minorHAnsi" w:hAnsiTheme="minorHAnsi" w:cstheme="minorHAnsi"/>
        </w:rPr>
        <w:t xml:space="preserve"> økonomi</w:t>
      </w:r>
      <w:r w:rsidR="00AB2910">
        <w:rPr>
          <w:rFonts w:asciiTheme="minorHAnsi" w:hAnsiTheme="minorHAnsi" w:cstheme="minorHAnsi"/>
        </w:rPr>
        <w:t xml:space="preserve">. Egenkapitalen er genopbygget til over 10% af omsætningen, og </w:t>
      </w:r>
      <w:r>
        <w:rPr>
          <w:rFonts w:asciiTheme="minorHAnsi" w:hAnsiTheme="minorHAnsi" w:cstheme="minorHAnsi"/>
        </w:rPr>
        <w:t>bestyrelsen drøfter om og hvornår</w:t>
      </w:r>
      <w:r w:rsidR="001A03A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skal bruge</w:t>
      </w:r>
      <w:r w:rsidR="00DB2FA1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af egenkapitalen</w:t>
      </w:r>
      <w:r w:rsidR="00AB2910">
        <w:rPr>
          <w:rFonts w:asciiTheme="minorHAnsi" w:hAnsiTheme="minorHAnsi" w:cstheme="minorHAnsi"/>
        </w:rPr>
        <w:t>.</w:t>
      </w:r>
    </w:p>
    <w:p w14:paraId="70701FB8" w14:textId="724DF1CD" w:rsidR="00AB2910" w:rsidRDefault="0099600E" w:rsidP="00AB2910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26FC1B12" w14:textId="77777777" w:rsidR="00AB2910" w:rsidRDefault="00AB2910" w:rsidP="00AB2910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Strategisk handleplan 2026</w:t>
      </w:r>
    </w:p>
    <w:p w14:paraId="3E115301" w14:textId="0A066168" w:rsidR="00AB2910" w:rsidRDefault="00E839DE" w:rsidP="00AB2910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 w:rsidRPr="00AB2910">
        <w:rPr>
          <w:rFonts w:asciiTheme="minorHAnsi" w:hAnsiTheme="minorHAnsi" w:cstheme="minorHAnsi"/>
        </w:rPr>
        <w:t>Bestyrelsen h</w:t>
      </w:r>
      <w:r w:rsidR="001A03AF">
        <w:rPr>
          <w:rFonts w:asciiTheme="minorHAnsi" w:hAnsiTheme="minorHAnsi" w:cstheme="minorHAnsi"/>
        </w:rPr>
        <w:t>ar</w:t>
      </w:r>
      <w:r w:rsidRPr="00AB2910">
        <w:rPr>
          <w:rFonts w:asciiTheme="minorHAnsi" w:hAnsiTheme="minorHAnsi" w:cstheme="minorHAnsi"/>
        </w:rPr>
        <w:t xml:space="preserve"> godkendt</w:t>
      </w:r>
      <w:r w:rsidR="0099600E" w:rsidRPr="00AB2910">
        <w:rPr>
          <w:rFonts w:asciiTheme="minorHAnsi" w:hAnsiTheme="minorHAnsi" w:cstheme="minorHAnsi"/>
        </w:rPr>
        <w:t xml:space="preserve"> AU’s strategiske handleplan 2026</w:t>
      </w:r>
      <w:r w:rsidR="00AB2910" w:rsidRPr="00AB2910">
        <w:rPr>
          <w:rFonts w:asciiTheme="minorHAnsi" w:hAnsiTheme="minorHAnsi" w:cstheme="minorHAnsi"/>
        </w:rPr>
        <w:t xml:space="preserve">. </w:t>
      </w:r>
    </w:p>
    <w:p w14:paraId="051E220E" w14:textId="77777777" w:rsidR="009E566F" w:rsidRDefault="009E566F" w:rsidP="00AB2910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20B3E7A1" w14:textId="77777777" w:rsidR="00AB2910" w:rsidRDefault="00AB2910" w:rsidP="00AB2910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Forskningsreserven</w:t>
      </w:r>
    </w:p>
    <w:p w14:paraId="27FA1DDE" w14:textId="776176C6" w:rsidR="00E839DE" w:rsidRPr="00AB2910" w:rsidRDefault="001A03AF" w:rsidP="00AB2910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Vedrørende</w:t>
      </w:r>
      <w:r w:rsidR="00AB2910">
        <w:rPr>
          <w:rFonts w:asciiTheme="minorHAnsi" w:hAnsiTheme="minorHAnsi" w:cstheme="minorHAnsi"/>
        </w:rPr>
        <w:t xml:space="preserve"> regeringens beslutning om uddeling af forskningsreserven i perioden 2026-2029 i form af øge</w:t>
      </w:r>
      <w:r w:rsidR="00DB2FA1">
        <w:rPr>
          <w:rFonts w:asciiTheme="minorHAnsi" w:hAnsiTheme="minorHAnsi" w:cstheme="minorHAnsi"/>
        </w:rPr>
        <w:t>de</w:t>
      </w:r>
      <w:r w:rsidR="00AB2910">
        <w:rPr>
          <w:rFonts w:asciiTheme="minorHAnsi" w:hAnsiTheme="minorHAnsi" w:cstheme="minorHAnsi"/>
        </w:rPr>
        <w:t xml:space="preserve"> basismidler til </w:t>
      </w:r>
      <w:r w:rsidR="00AB2910" w:rsidRPr="00CE54E9">
        <w:rPr>
          <w:rFonts w:asciiTheme="minorHAnsi" w:hAnsiTheme="minorHAnsi" w:cstheme="minorHAnsi"/>
        </w:rPr>
        <w:t xml:space="preserve">forskning og innovation </w:t>
      </w:r>
      <w:r w:rsidR="00DB2FA1">
        <w:rPr>
          <w:rFonts w:asciiTheme="minorHAnsi" w:hAnsiTheme="minorHAnsi" w:cstheme="minorHAnsi"/>
        </w:rPr>
        <w:t xml:space="preserve">og </w:t>
      </w:r>
      <w:r w:rsidR="00AB2910" w:rsidRPr="00CE54E9">
        <w:rPr>
          <w:rFonts w:asciiTheme="minorHAnsi" w:hAnsiTheme="minorHAnsi" w:cstheme="minorHAnsi"/>
        </w:rPr>
        <w:t>inden for kritiske teknologier, grøn omstilling og sundhed</w:t>
      </w:r>
      <w:r>
        <w:rPr>
          <w:rFonts w:asciiTheme="minorHAnsi" w:hAnsiTheme="minorHAnsi" w:cstheme="minorHAnsi"/>
        </w:rPr>
        <w:t xml:space="preserve">, arbejder AU </w:t>
      </w:r>
      <w:r w:rsidR="009E566F">
        <w:rPr>
          <w:rFonts w:asciiTheme="minorHAnsi" w:hAnsiTheme="minorHAnsi" w:cstheme="minorHAnsi"/>
        </w:rPr>
        <w:t xml:space="preserve">blandt andet på at etablere et Cybercenter. </w:t>
      </w:r>
    </w:p>
    <w:p w14:paraId="73D26882" w14:textId="77777777" w:rsidR="00AB2910" w:rsidRDefault="00AB2910" w:rsidP="00E839DE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308F9EF" w14:textId="208372AB" w:rsidR="009E566F" w:rsidRDefault="009E566F" w:rsidP="009E566F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AU’s </w:t>
      </w:r>
      <w:r w:rsidR="00892A07">
        <w:rPr>
          <w:rFonts w:asciiTheme="minorHAnsi" w:hAnsiTheme="minorHAnsi" w:cstheme="minorHAnsi"/>
        </w:rPr>
        <w:t>konkurrencesituation</w:t>
      </w:r>
    </w:p>
    <w:p w14:paraId="35B8E663" w14:textId="7AB72F99" w:rsidR="00892A07" w:rsidRDefault="001A03AF" w:rsidP="00892A07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er tilfredshed med k</w:t>
      </w:r>
      <w:r w:rsidR="00892A07">
        <w:rPr>
          <w:rFonts w:asciiTheme="minorHAnsi" w:hAnsiTheme="minorHAnsi" w:cstheme="minorHAnsi"/>
        </w:rPr>
        <w:t>onkurrencesituationen på uddannelsessiden</w:t>
      </w:r>
      <w:r>
        <w:rPr>
          <w:rFonts w:asciiTheme="minorHAnsi" w:hAnsiTheme="minorHAnsi" w:cstheme="minorHAnsi"/>
        </w:rPr>
        <w:t xml:space="preserve">, da </w:t>
      </w:r>
      <w:r w:rsidR="00892A07">
        <w:rPr>
          <w:rFonts w:asciiTheme="minorHAnsi" w:hAnsiTheme="minorHAnsi" w:cstheme="minorHAnsi"/>
        </w:rPr>
        <w:t>AU tiltrækker dygtige studerende. På forskningssiden er der fokus på AU’s muligheder for at kunne tiltrække forskningsmidler.</w:t>
      </w:r>
    </w:p>
    <w:p w14:paraId="5AC117F6" w14:textId="77777777" w:rsidR="00E839DE" w:rsidRDefault="00E839DE" w:rsidP="00E839DE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68B574D0" w14:textId="563B4797" w:rsidR="00E839DE" w:rsidRDefault="00892A07" w:rsidP="00892A07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Besparelser på forskningsadministration</w:t>
      </w:r>
    </w:p>
    <w:p w14:paraId="6CC3E277" w14:textId="546149F7" w:rsidR="00892A07" w:rsidRDefault="00892A07" w:rsidP="00892A07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Regeringen har besluttet, at der skal spares 500 mio. kr. på forskningsadministration, men at pengene tilbage</w:t>
      </w:r>
      <w:r w:rsidR="00DB2FA1">
        <w:rPr>
          <w:rFonts w:asciiTheme="minorHAnsi" w:hAnsiTheme="minorHAnsi" w:cstheme="minorHAnsi"/>
        </w:rPr>
        <w:t>føres</w:t>
      </w:r>
      <w:r>
        <w:rPr>
          <w:rFonts w:asciiTheme="minorHAnsi" w:hAnsiTheme="minorHAnsi" w:cstheme="minorHAnsi"/>
        </w:rPr>
        <w:t xml:space="preserve"> til sektoren. </w:t>
      </w:r>
      <w:r w:rsidR="001A03AF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er er </w:t>
      </w:r>
      <w:r w:rsidR="001A03AF">
        <w:rPr>
          <w:rFonts w:asciiTheme="minorHAnsi" w:hAnsiTheme="minorHAnsi" w:cstheme="minorHAnsi"/>
        </w:rPr>
        <w:t xml:space="preserve">ikke kommet yderligere udmeldinger </w:t>
      </w:r>
      <w:r>
        <w:rPr>
          <w:rFonts w:asciiTheme="minorHAnsi" w:hAnsiTheme="minorHAnsi" w:cstheme="minorHAnsi"/>
        </w:rPr>
        <w:t>om hverken ford</w:t>
      </w:r>
      <w:r w:rsidR="000B763B">
        <w:rPr>
          <w:rFonts w:asciiTheme="minorHAnsi" w:hAnsiTheme="minorHAnsi" w:cstheme="minorHAnsi"/>
        </w:rPr>
        <w:t>eling eller implementering</w:t>
      </w:r>
      <w:r w:rsidR="001A03AF">
        <w:rPr>
          <w:rFonts w:asciiTheme="minorHAnsi" w:hAnsiTheme="minorHAnsi" w:cstheme="minorHAnsi"/>
        </w:rPr>
        <w:t xml:space="preserve"> af besparelserne endnu. </w:t>
      </w:r>
    </w:p>
    <w:p w14:paraId="19D8CD47" w14:textId="77777777" w:rsidR="00FB7B3B" w:rsidRDefault="00FB7B3B" w:rsidP="00E839DE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5DA61E80" w14:textId="77777777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Tidspunktet for Sandbjerg Seminar</w:t>
      </w:r>
    </w:p>
    <w:p w14:paraId="11AD406E" w14:textId="549AA4F8" w:rsidR="00FB7B3B" w:rsidRDefault="000B763B" w:rsidP="00FB7B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Rådslederkredsen har drøftet placeringen af Sandbjerg Seminaret, da den nuværende placering</w:t>
      </w:r>
      <w:r w:rsidR="001A03A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 slutningen af august</w:t>
      </w:r>
      <w:r w:rsidR="001A03A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falder sammen med studiestarten på Aarhus BSS. </w:t>
      </w:r>
    </w:p>
    <w:p w14:paraId="12948CF3" w14:textId="78D22D24" w:rsidR="00FB7B3B" w:rsidRDefault="000B763B" w:rsidP="00FB7B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Både VIP og studenter-medlemmer af rådet gav udtryk for, at afholdelse af seminaret i oktober ville være bedre, også selv om det er i undervisningsperioden. </w:t>
      </w:r>
    </w:p>
    <w:p w14:paraId="693D4574" w14:textId="77777777" w:rsidR="00FB7B3B" w:rsidRDefault="00FB7B3B" w:rsidP="00FB7B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0DBEE676" w14:textId="77777777" w:rsidR="00DB2FA1" w:rsidRDefault="000B763B" w:rsidP="000B76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Rådslederkredsen har ligeledes drøftet mulige emner for seminaret i 2026. </w:t>
      </w:r>
    </w:p>
    <w:p w14:paraId="170DB218" w14:textId="15FFB491" w:rsidR="000B763B" w:rsidRDefault="000B763B" w:rsidP="000B76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er indtil videre stillet forslag om emnet ”Innovation”. </w:t>
      </w:r>
    </w:p>
    <w:p w14:paraId="78420949" w14:textId="04FFE236" w:rsidR="00FB7B3B" w:rsidRDefault="00DB2FA1" w:rsidP="000B76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0B763B">
        <w:rPr>
          <w:rFonts w:asciiTheme="minorHAnsi" w:hAnsiTheme="minorHAnsi" w:cstheme="minorHAnsi"/>
        </w:rPr>
        <w:t>ådet tilsluttede sig forslaget</w:t>
      </w:r>
      <w:r w:rsidR="001A03AF">
        <w:rPr>
          <w:rFonts w:asciiTheme="minorHAnsi" w:hAnsiTheme="minorHAnsi" w:cstheme="minorHAnsi"/>
        </w:rPr>
        <w:t xml:space="preserve"> med</w:t>
      </w:r>
      <w:r w:rsidR="000B763B">
        <w:rPr>
          <w:rFonts w:asciiTheme="minorHAnsi" w:hAnsiTheme="minorHAnsi" w:cstheme="minorHAnsi"/>
        </w:rPr>
        <w:t xml:space="preserve"> bemærkning om, at det er vigtigt</w:t>
      </w:r>
      <w:r w:rsidR="001A03AF">
        <w:rPr>
          <w:rFonts w:asciiTheme="minorHAnsi" w:hAnsiTheme="minorHAnsi" w:cstheme="minorHAnsi"/>
        </w:rPr>
        <w:t>,</w:t>
      </w:r>
      <w:r w:rsidR="000B763B">
        <w:rPr>
          <w:rFonts w:asciiTheme="minorHAnsi" w:hAnsiTheme="minorHAnsi" w:cstheme="minorHAnsi"/>
        </w:rPr>
        <w:t xml:space="preserve"> at </w:t>
      </w:r>
      <w:r w:rsidR="001A03AF">
        <w:rPr>
          <w:rFonts w:asciiTheme="minorHAnsi" w:hAnsiTheme="minorHAnsi" w:cstheme="minorHAnsi"/>
        </w:rPr>
        <w:t xml:space="preserve">de studerende tænkes ind </w:t>
      </w:r>
      <w:r w:rsidR="000B763B">
        <w:rPr>
          <w:rFonts w:asciiTheme="minorHAnsi" w:hAnsiTheme="minorHAnsi" w:cstheme="minorHAnsi"/>
        </w:rPr>
        <w:t xml:space="preserve">i punktet. </w:t>
      </w:r>
    </w:p>
    <w:p w14:paraId="67069B6C" w14:textId="77777777" w:rsidR="00FB7B3B" w:rsidRDefault="00FB7B3B" w:rsidP="00FB7B3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8ECF349" w14:textId="77777777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April-mødet – nyt tidspunkt</w:t>
      </w:r>
    </w:p>
    <w:p w14:paraId="5B6047C4" w14:textId="1480DA5C" w:rsidR="006D0885" w:rsidRDefault="000B763B" w:rsidP="006D088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Det nuværende mødetidspunkt den 13. april skal flyttes. Det blev aftalt, at mødet flyttes til den </w:t>
      </w:r>
      <w:r w:rsidR="00B12668">
        <w:rPr>
          <w:rFonts w:asciiTheme="minorHAnsi" w:hAnsiTheme="minorHAnsi" w:cstheme="minorHAnsi"/>
        </w:rPr>
        <w:t xml:space="preserve">20. april kl. </w:t>
      </w:r>
      <w:r w:rsidR="006D0885">
        <w:rPr>
          <w:rFonts w:asciiTheme="minorHAnsi" w:hAnsiTheme="minorHAnsi" w:cstheme="minorHAnsi"/>
        </w:rPr>
        <w:t>11.30-13.15.</w:t>
      </w:r>
    </w:p>
    <w:p w14:paraId="0C80994D" w14:textId="77777777" w:rsidR="00D85A6B" w:rsidRDefault="00D85A6B" w:rsidP="001D15B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77E236F7" w14:textId="77777777" w:rsidR="001D15BB" w:rsidRDefault="001D15BB" w:rsidP="001D15BB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 xml:space="preserve">Dekanen: </w:t>
      </w:r>
    </w:p>
    <w:p w14:paraId="3C6388AF" w14:textId="77777777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4D9148F4" w14:textId="77777777" w:rsidR="000B763B" w:rsidRDefault="000B763B" w:rsidP="000B763B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Juraud</w:t>
      </w:r>
      <w:r w:rsidR="00B12668">
        <w:rPr>
          <w:rFonts w:asciiTheme="minorHAnsi" w:hAnsiTheme="minorHAnsi" w:cstheme="minorHAnsi"/>
        </w:rPr>
        <w:t>dannelsen</w:t>
      </w:r>
    </w:p>
    <w:p w14:paraId="59593F22" w14:textId="2AEFC597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forbindelse med indsendelse af institutionsplanerne</w:t>
      </w:r>
      <w:r w:rsidR="00AC413F">
        <w:rPr>
          <w:rFonts w:asciiTheme="minorHAnsi" w:hAnsiTheme="minorHAnsi" w:cstheme="minorHAnsi"/>
        </w:rPr>
        <w:t xml:space="preserve"> for udmøntning af kandidatreformen</w:t>
      </w:r>
      <w:r>
        <w:rPr>
          <w:rFonts w:asciiTheme="minorHAnsi" w:hAnsiTheme="minorHAnsi" w:cstheme="minorHAnsi"/>
        </w:rPr>
        <w:t xml:space="preserve">, viste det sig, at ikke alle universiteter </w:t>
      </w:r>
      <w:r w:rsidR="00DB2FA1">
        <w:rPr>
          <w:rFonts w:asciiTheme="minorHAnsi" w:hAnsiTheme="minorHAnsi" w:cstheme="minorHAnsi"/>
        </w:rPr>
        <w:t xml:space="preserve">som forventet </w:t>
      </w:r>
      <w:r>
        <w:rPr>
          <w:rFonts w:asciiTheme="minorHAnsi" w:hAnsiTheme="minorHAnsi" w:cstheme="minorHAnsi"/>
        </w:rPr>
        <w:t xml:space="preserve">havde meldt en 75 ECTS-points </w:t>
      </w:r>
      <w:r w:rsidR="00AC413F">
        <w:rPr>
          <w:rFonts w:asciiTheme="minorHAnsi" w:hAnsiTheme="minorHAnsi" w:cstheme="minorHAnsi"/>
        </w:rPr>
        <w:t>jura</w:t>
      </w:r>
      <w:r>
        <w:rPr>
          <w:rFonts w:asciiTheme="minorHAnsi" w:hAnsiTheme="minorHAnsi" w:cstheme="minorHAnsi"/>
        </w:rPr>
        <w:t xml:space="preserve">uddannelse ind. Derfor har der efterfølgende været </w:t>
      </w:r>
      <w:r w:rsidR="00AC413F">
        <w:rPr>
          <w:rFonts w:asciiTheme="minorHAnsi" w:hAnsiTheme="minorHAnsi" w:cstheme="minorHAnsi"/>
        </w:rPr>
        <w:t xml:space="preserve">drøftelser </w:t>
      </w:r>
      <w:r>
        <w:rPr>
          <w:rFonts w:asciiTheme="minorHAnsi" w:hAnsiTheme="minorHAnsi" w:cstheme="minorHAnsi"/>
        </w:rPr>
        <w:t xml:space="preserve">mellem de relevante institutioner om en mulig fælles </w:t>
      </w:r>
      <w:r w:rsidR="00AC413F">
        <w:rPr>
          <w:rFonts w:asciiTheme="minorHAnsi" w:hAnsiTheme="minorHAnsi" w:cstheme="minorHAnsi"/>
        </w:rPr>
        <w:t xml:space="preserve">ny </w:t>
      </w:r>
      <w:r>
        <w:rPr>
          <w:rFonts w:asciiTheme="minorHAnsi" w:hAnsiTheme="minorHAnsi" w:cstheme="minorHAnsi"/>
        </w:rPr>
        <w:t xml:space="preserve">løsning. På baggrund af </w:t>
      </w:r>
      <w:r w:rsidR="00DB2FA1">
        <w:rPr>
          <w:rFonts w:asciiTheme="minorHAnsi" w:hAnsiTheme="minorHAnsi" w:cstheme="minorHAnsi"/>
        </w:rPr>
        <w:t xml:space="preserve">de </w:t>
      </w:r>
      <w:r>
        <w:rPr>
          <w:rFonts w:asciiTheme="minorHAnsi" w:hAnsiTheme="minorHAnsi" w:cstheme="minorHAnsi"/>
        </w:rPr>
        <w:t xml:space="preserve">drøftelserne og efter dialog med Styrelsen om mulighederne for indmeldelse af en tilpasning for jurauddannelsen, blev der kort før jul indmeldt </w:t>
      </w:r>
      <w:r w:rsidR="00DB2FA1">
        <w:rPr>
          <w:rFonts w:asciiTheme="minorHAnsi" w:hAnsiTheme="minorHAnsi" w:cstheme="minorHAnsi"/>
        </w:rPr>
        <w:t xml:space="preserve">et </w:t>
      </w:r>
      <w:r>
        <w:rPr>
          <w:rFonts w:asciiTheme="minorHAnsi" w:hAnsiTheme="minorHAnsi" w:cstheme="minorHAnsi"/>
        </w:rPr>
        <w:t>for</w:t>
      </w:r>
      <w:r w:rsidR="00DB2FA1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lag om </w:t>
      </w:r>
      <w:r w:rsidR="00DB2FA1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 xml:space="preserve">n 90 ECTS-points uddannelse for alle </w:t>
      </w:r>
      <w:r w:rsidR="00DB2FA1">
        <w:rPr>
          <w:rFonts w:asciiTheme="minorHAnsi" w:hAnsiTheme="minorHAnsi" w:cstheme="minorHAnsi"/>
        </w:rPr>
        <w:t xml:space="preserve">landets </w:t>
      </w:r>
      <w:r>
        <w:rPr>
          <w:rFonts w:asciiTheme="minorHAnsi" w:hAnsiTheme="minorHAnsi" w:cstheme="minorHAnsi"/>
        </w:rPr>
        <w:t>jura</w:t>
      </w:r>
      <w:r w:rsidR="00DB2FA1">
        <w:rPr>
          <w:rFonts w:asciiTheme="minorHAnsi" w:hAnsiTheme="minorHAnsi" w:cstheme="minorHAnsi"/>
        </w:rPr>
        <w:t>uddannelser</w:t>
      </w:r>
      <w:r>
        <w:rPr>
          <w:rFonts w:asciiTheme="minorHAnsi" w:hAnsiTheme="minorHAnsi" w:cstheme="minorHAnsi"/>
        </w:rPr>
        <w:t xml:space="preserve">. </w:t>
      </w:r>
    </w:p>
    <w:p w14:paraId="4FD7E8F9" w14:textId="77777777" w:rsidR="00A62F44" w:rsidRDefault="00A62F44" w:rsidP="00A62F44">
      <w:pPr>
        <w:pStyle w:val="Opstilling-punkttegn"/>
        <w:numPr>
          <w:ilvl w:val="0"/>
          <w:numId w:val="0"/>
        </w:numPr>
        <w:ind w:left="397" w:hanging="397"/>
        <w:rPr>
          <w:rFonts w:asciiTheme="minorHAnsi" w:hAnsiTheme="minorHAnsi" w:cstheme="minorHAnsi"/>
        </w:rPr>
      </w:pPr>
    </w:p>
    <w:p w14:paraId="29116855" w14:textId="47B9DDD6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Forudsætning</w:t>
      </w:r>
      <w:r w:rsidR="00DB2FA1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fra ministeriet var, at alle universiteter skulle være enig</w:t>
      </w:r>
      <w:r w:rsidR="00DB2FA1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om løsning</w:t>
      </w:r>
      <w:r w:rsidR="00DB2FA1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>, der skulle være opbakning fra aftagerne og forslaget skulle være inden for reformøkonomien.</w:t>
      </w:r>
      <w:r w:rsidR="00DB2FA1">
        <w:rPr>
          <w:rFonts w:asciiTheme="minorHAnsi" w:hAnsiTheme="minorHAnsi" w:cstheme="minorHAnsi"/>
        </w:rPr>
        <w:t xml:space="preserve"> Det fremsendte forslag opfylder alle disse forudsætninger.</w:t>
      </w:r>
      <w:r>
        <w:rPr>
          <w:rFonts w:asciiTheme="minorHAnsi" w:hAnsiTheme="minorHAnsi" w:cstheme="minorHAnsi"/>
        </w:rPr>
        <w:t xml:space="preserve"> </w:t>
      </w:r>
    </w:p>
    <w:p w14:paraId="1BDC507C" w14:textId="77777777" w:rsidR="00A62F44" w:rsidRDefault="00A62F44" w:rsidP="00A62F44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6E086316" w14:textId="427ABBD0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Hvis forslaget om en 90 ECTS-points uddannelse ikke godkendes, vil </w:t>
      </w:r>
      <w:r w:rsidR="00DB2FA1">
        <w:rPr>
          <w:rFonts w:asciiTheme="minorHAnsi" w:hAnsiTheme="minorHAnsi" w:cstheme="minorHAnsi"/>
        </w:rPr>
        <w:t>kandidat</w:t>
      </w:r>
      <w:r>
        <w:rPr>
          <w:rFonts w:asciiTheme="minorHAnsi" w:hAnsiTheme="minorHAnsi" w:cstheme="minorHAnsi"/>
        </w:rPr>
        <w:t xml:space="preserve">uddannelsen </w:t>
      </w:r>
      <w:r w:rsidR="00DB2FA1">
        <w:rPr>
          <w:rFonts w:asciiTheme="minorHAnsi" w:hAnsiTheme="minorHAnsi" w:cstheme="minorHAnsi"/>
        </w:rPr>
        <w:t xml:space="preserve">i jura på AU </w:t>
      </w:r>
      <w:r>
        <w:rPr>
          <w:rFonts w:asciiTheme="minorHAnsi" w:hAnsiTheme="minorHAnsi" w:cstheme="minorHAnsi"/>
        </w:rPr>
        <w:t>blive</w:t>
      </w:r>
      <w:r w:rsidR="00DB2FA1">
        <w:rPr>
          <w:rFonts w:asciiTheme="minorHAnsi" w:hAnsiTheme="minorHAnsi" w:cstheme="minorHAnsi"/>
        </w:rPr>
        <w:t xml:space="preserve"> fastholdt på </w:t>
      </w:r>
      <w:r>
        <w:rPr>
          <w:rFonts w:asciiTheme="minorHAnsi" w:hAnsiTheme="minorHAnsi" w:cstheme="minorHAnsi"/>
        </w:rPr>
        <w:t>120 ECTS-point.</w:t>
      </w:r>
    </w:p>
    <w:p w14:paraId="0D188FDB" w14:textId="77777777" w:rsidR="00DB2FA1" w:rsidRDefault="00DB2FA1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0830C8F8" w14:textId="77777777" w:rsidR="00DB2FA1" w:rsidRDefault="00DB2FA1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10C3A0A0" w14:textId="77777777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</w:p>
    <w:p w14:paraId="30879000" w14:textId="41F02815" w:rsidR="00A62F44" w:rsidRDefault="00A62F44" w:rsidP="000B763B">
      <w:pPr>
        <w:pStyle w:val="Opstilling-punkttegn"/>
        <w:numPr>
          <w:ilvl w:val="2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Cand.merc.-uddannelserne</w:t>
      </w:r>
    </w:p>
    <w:p w14:paraId="0FCB4A4C" w14:textId="0716506E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Aarhus BSS </w:t>
      </w:r>
      <w:r w:rsidR="00AC413F">
        <w:rPr>
          <w:rFonts w:asciiTheme="minorHAnsi" w:hAnsiTheme="minorHAnsi" w:cstheme="minorHAnsi"/>
        </w:rPr>
        <w:t xml:space="preserve">er fastlagt en </w:t>
      </w:r>
      <w:r>
        <w:rPr>
          <w:rFonts w:asciiTheme="minorHAnsi" w:hAnsiTheme="minorHAnsi" w:cstheme="minorHAnsi"/>
        </w:rPr>
        <w:t xml:space="preserve">model, hvor alle cand.merc.-uddannelser i udgangspunktet er 75 ECTS-point. Herefter kan der bygges et udvidet forløb på 45 ECTS-point ovenpå. </w:t>
      </w:r>
    </w:p>
    <w:p w14:paraId="3A24C6F6" w14:textId="1C644C95" w:rsidR="00A62F44" w:rsidRDefault="00A62F44" w:rsidP="00A62F44">
      <w:pPr>
        <w:pStyle w:val="Opstilling-punkttegn"/>
        <w:numPr>
          <w:ilvl w:val="0"/>
          <w:numId w:val="0"/>
        </w:numPr>
        <w:ind w:left="22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tværfaglige cand.merc.-uddannelser fastholdes på 120 ECTS-point. </w:t>
      </w:r>
    </w:p>
    <w:p w14:paraId="496CE0DD" w14:textId="77777777" w:rsidR="00B12668" w:rsidRDefault="00B12668" w:rsidP="00A62F44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517F6B3A" w14:textId="77777777" w:rsidR="001D15BB" w:rsidRDefault="001D15BB" w:rsidP="001D15BB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Opfølgning vedrørende mobiltelefoner</w:t>
      </w:r>
    </w:p>
    <w:p w14:paraId="663E89EF" w14:textId="5AA47DB2" w:rsidR="006E01C6" w:rsidRDefault="00AC413F" w:rsidP="006E01C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 har </w:t>
      </w:r>
      <w:r w:rsidR="00DB2FA1">
        <w:rPr>
          <w:rFonts w:asciiTheme="minorHAnsi" w:hAnsiTheme="minorHAnsi" w:cstheme="minorHAnsi"/>
        </w:rPr>
        <w:t>retningslinjer vedr. sikkerhed i forbindelse med brug af mobiltelefoner. På Aarhus BSS er de</w:t>
      </w:r>
      <w:r w:rsidR="00A62F44">
        <w:rPr>
          <w:rFonts w:asciiTheme="minorHAnsi" w:hAnsiTheme="minorHAnsi" w:cstheme="minorHAnsi"/>
        </w:rPr>
        <w:t xml:space="preserve"> enkelte institutter, der beslutter</w:t>
      </w:r>
      <w:r w:rsidR="00DB2FA1">
        <w:rPr>
          <w:rFonts w:asciiTheme="minorHAnsi" w:hAnsiTheme="minorHAnsi" w:cstheme="minorHAnsi"/>
        </w:rPr>
        <w:t xml:space="preserve">, om en </w:t>
      </w:r>
      <w:r w:rsidR="00A62F44">
        <w:rPr>
          <w:rFonts w:asciiTheme="minorHAnsi" w:hAnsiTheme="minorHAnsi" w:cstheme="minorHAnsi"/>
        </w:rPr>
        <w:t xml:space="preserve">medarbejder </w:t>
      </w:r>
      <w:r w:rsidR="00DB2FA1">
        <w:rPr>
          <w:rFonts w:asciiTheme="minorHAnsi" w:hAnsiTheme="minorHAnsi" w:cstheme="minorHAnsi"/>
        </w:rPr>
        <w:t>har arbejds</w:t>
      </w:r>
      <w:r w:rsidR="00A62F44">
        <w:rPr>
          <w:rFonts w:asciiTheme="minorHAnsi" w:hAnsiTheme="minorHAnsi" w:cstheme="minorHAnsi"/>
        </w:rPr>
        <w:t xml:space="preserve">mobiltelefon. </w:t>
      </w:r>
    </w:p>
    <w:p w14:paraId="6035DFE0" w14:textId="77777777" w:rsidR="00A62F44" w:rsidRPr="00A62F44" w:rsidRDefault="00A62F44" w:rsidP="00A62F44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24C69A6C" w14:textId="77777777" w:rsidR="001D15BB" w:rsidRDefault="001D15BB" w:rsidP="001D15BB">
      <w:pPr>
        <w:pStyle w:val="Overskrift1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Høring af Aarhus BSS Strategi 2030</w:t>
      </w:r>
    </w:p>
    <w:p w14:paraId="721EF42D" w14:textId="27EFD19D" w:rsidR="001D15BB" w:rsidRDefault="006E01C6" w:rsidP="00DF13F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Aarhus BSS </w:t>
      </w:r>
      <w:r w:rsidR="00DF13FD">
        <w:rPr>
          <w:rFonts w:asciiTheme="minorHAnsi" w:hAnsiTheme="minorHAnsi" w:cstheme="minorHAnsi"/>
        </w:rPr>
        <w:t>udarbejder egen fakultetsstrategi, hvilket er et krav i forbindelse med</w:t>
      </w:r>
      <w:r w:rsidR="00DB2FA1">
        <w:rPr>
          <w:rFonts w:asciiTheme="minorHAnsi" w:hAnsiTheme="minorHAnsi" w:cstheme="minorHAnsi"/>
        </w:rPr>
        <w:t xml:space="preserve"> de internationale</w:t>
      </w:r>
      <w:r w:rsidR="00DF13FD">
        <w:rPr>
          <w:rFonts w:asciiTheme="minorHAnsi" w:hAnsiTheme="minorHAnsi" w:cstheme="minorHAnsi"/>
        </w:rPr>
        <w:t xml:space="preserve"> akkreditering</w:t>
      </w:r>
      <w:r w:rsidR="00DB2FA1">
        <w:rPr>
          <w:rFonts w:asciiTheme="minorHAnsi" w:hAnsiTheme="minorHAnsi" w:cstheme="minorHAnsi"/>
        </w:rPr>
        <w:t>er.</w:t>
      </w:r>
      <w:r w:rsidR="00DF13FD">
        <w:rPr>
          <w:rFonts w:asciiTheme="minorHAnsi" w:hAnsiTheme="minorHAnsi" w:cstheme="minorHAnsi"/>
        </w:rPr>
        <w:t xml:space="preserve"> </w:t>
      </w:r>
      <w:r w:rsidR="00DB2FA1">
        <w:rPr>
          <w:rFonts w:asciiTheme="minorHAnsi" w:hAnsiTheme="minorHAnsi" w:cstheme="minorHAnsi"/>
        </w:rPr>
        <w:t xml:space="preserve">Desuagtet er </w:t>
      </w:r>
      <w:r w:rsidR="00DF13FD">
        <w:rPr>
          <w:rFonts w:asciiTheme="minorHAnsi" w:hAnsiTheme="minorHAnsi" w:cstheme="minorHAnsi"/>
        </w:rPr>
        <w:t>Aarhus BSS’ strategi alignet med AU’s strategi.</w:t>
      </w:r>
      <w:r w:rsidR="00625D32">
        <w:rPr>
          <w:rFonts w:asciiTheme="minorHAnsi" w:hAnsiTheme="minorHAnsi" w:cstheme="minorHAnsi"/>
        </w:rPr>
        <w:t xml:space="preserve"> </w:t>
      </w:r>
    </w:p>
    <w:p w14:paraId="650EE2FA" w14:textId="77777777" w:rsidR="00625D32" w:rsidRDefault="00625D32" w:rsidP="001D15BB">
      <w:pPr>
        <w:ind w:left="425"/>
        <w:rPr>
          <w:rFonts w:asciiTheme="minorHAnsi" w:hAnsiTheme="minorHAnsi" w:cstheme="minorHAnsi"/>
        </w:rPr>
      </w:pPr>
    </w:p>
    <w:p w14:paraId="1C2873D8" w14:textId="44AF694B" w:rsidR="00625D32" w:rsidRDefault="00DF13FD" w:rsidP="00DF13F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 gennemgik overordnet </w:t>
      </w:r>
      <w:r w:rsidR="00AC413F">
        <w:rPr>
          <w:rFonts w:asciiTheme="minorHAnsi" w:hAnsiTheme="minorHAnsi" w:cstheme="minorHAnsi"/>
        </w:rPr>
        <w:t xml:space="preserve">begrundelser for de </w:t>
      </w:r>
      <w:r>
        <w:rPr>
          <w:rFonts w:asciiTheme="minorHAnsi" w:hAnsiTheme="minorHAnsi" w:cstheme="minorHAnsi"/>
        </w:rPr>
        <w:t xml:space="preserve">vigtigste strategiske prioriteringer. </w:t>
      </w:r>
    </w:p>
    <w:p w14:paraId="515FECB8" w14:textId="77777777" w:rsidR="00DF13FD" w:rsidRDefault="00DF13FD" w:rsidP="00DF13FD">
      <w:pPr>
        <w:ind w:left="425"/>
        <w:rPr>
          <w:rFonts w:asciiTheme="minorHAnsi" w:hAnsiTheme="minorHAnsi" w:cstheme="minorHAnsi"/>
        </w:rPr>
      </w:pPr>
    </w:p>
    <w:p w14:paraId="5C2497D3" w14:textId="26E380B2" w:rsidR="00DF13FD" w:rsidRPr="00DF13FD" w:rsidRDefault="00DF13FD" w:rsidP="00DF13F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Rådet </w:t>
      </w:r>
      <w:r w:rsidRPr="00DF13FD">
        <w:rPr>
          <w:rFonts w:asciiTheme="minorHAnsi" w:hAnsiTheme="minorHAnsi" w:cstheme="minorHAnsi"/>
        </w:rPr>
        <w:t xml:space="preserve">havde følgende bemærkninger til strategien: </w:t>
      </w:r>
    </w:p>
    <w:p w14:paraId="1E3D3303" w14:textId="4AE8DE43" w:rsidR="00DF13FD" w:rsidRDefault="001D0C07" w:rsidP="001D0C07">
      <w:pPr>
        <w:pStyle w:val="Listeafsnit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Under punktet om ”G</w:t>
      </w:r>
      <w:r w:rsidR="00DF13FD" w:rsidRPr="00DF13FD">
        <w:rPr>
          <w:rFonts w:asciiTheme="minorHAnsi" w:hAnsiTheme="minorHAnsi" w:cstheme="minorHAnsi"/>
          <w:sz w:val="20"/>
          <w:szCs w:val="20"/>
        </w:rPr>
        <w:t>ode fysiske rammer for studie- og arbejdsmiljø</w:t>
      </w:r>
      <w:r>
        <w:rPr>
          <w:rFonts w:asciiTheme="minorHAnsi" w:hAnsiTheme="minorHAnsi" w:cstheme="minorHAnsi"/>
          <w:sz w:val="20"/>
          <w:szCs w:val="20"/>
        </w:rPr>
        <w:t>” udtrykte et medlem bekymring for, om teksten kan læses på den måde, at</w:t>
      </w:r>
      <w:r w:rsidR="00DF13FD" w:rsidRPr="00DF13FD">
        <w:rPr>
          <w:rFonts w:asciiTheme="minorHAnsi" w:hAnsiTheme="minorHAnsi" w:cstheme="minorHAnsi"/>
          <w:sz w:val="20"/>
          <w:szCs w:val="20"/>
        </w:rPr>
        <w:t xml:space="preserve"> Aarhus BSS kun har </w:t>
      </w:r>
      <w:r w:rsidR="00B35025" w:rsidRPr="00DF13FD">
        <w:rPr>
          <w:rFonts w:asciiTheme="minorHAnsi" w:hAnsiTheme="minorHAnsi" w:cstheme="minorHAnsi"/>
          <w:sz w:val="20"/>
          <w:szCs w:val="20"/>
        </w:rPr>
        <w:t>en campus</w:t>
      </w:r>
      <w:r w:rsidR="00DB2FA1">
        <w:rPr>
          <w:rFonts w:asciiTheme="minorHAnsi" w:hAnsiTheme="minorHAnsi" w:cstheme="minorHAnsi"/>
          <w:sz w:val="20"/>
          <w:szCs w:val="20"/>
        </w:rPr>
        <w:t xml:space="preserve"> og foreslog, at campus stod i flertal</w:t>
      </w:r>
      <w:r w:rsidR="00DF13FD" w:rsidRPr="00DF13F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2250C0E" w14:textId="27EC6CEE" w:rsidR="00DF13FD" w:rsidRDefault="004741B3" w:rsidP="00DF13FD">
      <w:pPr>
        <w:pStyle w:val="Listeafsnit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Et medlem</w:t>
      </w:r>
      <w:r w:rsidR="00B35025">
        <w:rPr>
          <w:rFonts w:asciiTheme="minorHAnsi" w:hAnsiTheme="minorHAnsi" w:cstheme="minorHAnsi"/>
          <w:sz w:val="20"/>
          <w:szCs w:val="20"/>
        </w:rPr>
        <w:t xml:space="preserve"> kvitterede for, at der er fokus på et ønske om at ”</w:t>
      </w:r>
      <w:r w:rsidR="00B35025" w:rsidRPr="00B35025">
        <w:rPr>
          <w:rFonts w:asciiTheme="minorHAnsi" w:hAnsiTheme="minorHAnsi" w:cstheme="minorHAnsi"/>
          <w:sz w:val="20"/>
          <w:szCs w:val="20"/>
        </w:rPr>
        <w:t>understøtte et mangfoldigt studenterforeningsliv som en integreret del af studiemiljøet</w:t>
      </w:r>
      <w:r w:rsidR="00B35025">
        <w:rPr>
          <w:rFonts w:asciiTheme="minorHAnsi" w:hAnsiTheme="minorHAnsi" w:cstheme="minorHAnsi"/>
          <w:sz w:val="20"/>
          <w:szCs w:val="20"/>
        </w:rPr>
        <w:t>”</w:t>
      </w:r>
      <w:r w:rsidR="00DB2FA1">
        <w:rPr>
          <w:rFonts w:asciiTheme="minorHAnsi" w:hAnsiTheme="minorHAnsi" w:cstheme="minorHAnsi"/>
          <w:sz w:val="20"/>
          <w:szCs w:val="20"/>
        </w:rPr>
        <w:t xml:space="preserve"> of foreslog</w:t>
      </w:r>
      <w:r w:rsidR="00B35025">
        <w:rPr>
          <w:rFonts w:asciiTheme="minorHAnsi" w:hAnsiTheme="minorHAnsi" w:cstheme="minorHAnsi"/>
          <w:sz w:val="20"/>
          <w:szCs w:val="20"/>
        </w:rPr>
        <w:t xml:space="preserve">, </w:t>
      </w:r>
      <w:r w:rsidR="00DB2FA1">
        <w:rPr>
          <w:rFonts w:asciiTheme="minorHAnsi" w:hAnsiTheme="minorHAnsi" w:cstheme="minorHAnsi"/>
          <w:sz w:val="20"/>
          <w:szCs w:val="20"/>
        </w:rPr>
        <w:t xml:space="preserve">det </w:t>
      </w:r>
      <w:r w:rsidR="00B35025">
        <w:rPr>
          <w:rFonts w:asciiTheme="minorHAnsi" w:hAnsiTheme="minorHAnsi" w:cstheme="minorHAnsi"/>
          <w:sz w:val="20"/>
          <w:szCs w:val="20"/>
        </w:rPr>
        <w:t xml:space="preserve">kunne overvejes at gøre det til en del af strategiens mission. </w:t>
      </w:r>
    </w:p>
    <w:p w14:paraId="30A2AB36" w14:textId="1659FA3B" w:rsidR="00B35025" w:rsidRDefault="00B35025" w:rsidP="00DF13FD">
      <w:pPr>
        <w:pStyle w:val="Listeafsnit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Medlemmer af rådet efterspurgte et mål om godt psykisk arbejdsmiljø for alle medarbejdere og studerende. </w:t>
      </w:r>
      <w:r w:rsidR="00DB2FA1">
        <w:rPr>
          <w:rFonts w:asciiTheme="minorHAnsi" w:hAnsiTheme="minorHAnsi" w:cstheme="minorHAnsi"/>
          <w:sz w:val="20"/>
          <w:szCs w:val="20"/>
        </w:rPr>
        <w:t>Det blev i den forbindelse foreslået, at</w:t>
      </w:r>
      <w:r>
        <w:rPr>
          <w:rFonts w:asciiTheme="minorHAnsi" w:hAnsiTheme="minorHAnsi" w:cstheme="minorHAnsi"/>
          <w:sz w:val="20"/>
          <w:szCs w:val="20"/>
        </w:rPr>
        <w:t xml:space="preserve"> ”Gode fysiske rammer for studie- og arbejdsmiljø” </w:t>
      </w:r>
      <w:r w:rsidR="00DB2FA1">
        <w:rPr>
          <w:rFonts w:asciiTheme="minorHAnsi" w:hAnsiTheme="minorHAnsi" w:cstheme="minorHAnsi"/>
          <w:sz w:val="20"/>
          <w:szCs w:val="20"/>
        </w:rPr>
        <w:t>blev ændret til ”Gode rammer for studie- og arbejdsmiljø</w:t>
      </w:r>
    </w:p>
    <w:p w14:paraId="5AA8FF6C" w14:textId="61778849" w:rsidR="00DE6B1F" w:rsidRPr="007E477A" w:rsidRDefault="00187B8A" w:rsidP="0029110F">
      <w:pPr>
        <w:pStyle w:val="Listeafsnit"/>
        <w:numPr>
          <w:ilvl w:val="0"/>
          <w:numId w:val="38"/>
        </w:numPr>
        <w:rPr>
          <w:rFonts w:asciiTheme="minorHAnsi" w:hAnsiTheme="minorHAnsi" w:cstheme="minorHAnsi"/>
        </w:rPr>
      </w:pPr>
      <w:r w:rsidRPr="00187B8A">
        <w:rPr>
          <w:rFonts w:asciiTheme="minorHAnsi" w:hAnsiTheme="minorHAnsi" w:cstheme="minorHAnsi"/>
          <w:sz w:val="20"/>
          <w:szCs w:val="20"/>
        </w:rPr>
        <w:t xml:space="preserve">Vedrørende indførelsen af </w:t>
      </w:r>
      <w:r>
        <w:rPr>
          <w:rFonts w:asciiTheme="minorHAnsi" w:hAnsiTheme="minorHAnsi" w:cstheme="minorHAnsi"/>
          <w:sz w:val="20"/>
          <w:szCs w:val="20"/>
        </w:rPr>
        <w:t xml:space="preserve">princippet om </w:t>
      </w:r>
      <w:r w:rsidRPr="00187B8A">
        <w:rPr>
          <w:rFonts w:asciiTheme="minorHAnsi" w:hAnsiTheme="minorHAnsi" w:cstheme="minorHAnsi"/>
          <w:sz w:val="20"/>
          <w:szCs w:val="20"/>
        </w:rPr>
        <w:t>fleksibel parallelsproglighed</w:t>
      </w:r>
      <w:r>
        <w:rPr>
          <w:rFonts w:asciiTheme="minorHAnsi" w:hAnsiTheme="minorHAnsi" w:cstheme="minorHAnsi"/>
          <w:sz w:val="20"/>
          <w:szCs w:val="20"/>
        </w:rPr>
        <w:t xml:space="preserve">, blev der stillet forslag om, at det præciseres, </w:t>
      </w:r>
      <w:r w:rsidR="00DB2FA1">
        <w:rPr>
          <w:rFonts w:asciiTheme="minorHAnsi" w:hAnsiTheme="minorHAnsi" w:cstheme="minorHAnsi"/>
          <w:sz w:val="20"/>
          <w:szCs w:val="20"/>
        </w:rPr>
        <w:t xml:space="preserve">hvorvidt </w:t>
      </w:r>
      <w:r>
        <w:rPr>
          <w:rFonts w:asciiTheme="minorHAnsi" w:hAnsiTheme="minorHAnsi" w:cstheme="minorHAnsi"/>
          <w:sz w:val="20"/>
          <w:szCs w:val="20"/>
        </w:rPr>
        <w:t xml:space="preserve">det gælder både for de dansk- og engelsksprogede uddannelser. Et medlem foreslog, at det </w:t>
      </w:r>
      <w:r w:rsidR="00DB2FA1">
        <w:rPr>
          <w:rFonts w:asciiTheme="minorHAnsi" w:hAnsiTheme="minorHAnsi" w:cstheme="minorHAnsi"/>
          <w:sz w:val="20"/>
          <w:szCs w:val="20"/>
        </w:rPr>
        <w:t>tydeliggøres,</w:t>
      </w:r>
      <w:r>
        <w:rPr>
          <w:rFonts w:asciiTheme="minorHAnsi" w:hAnsiTheme="minorHAnsi" w:cstheme="minorHAnsi"/>
          <w:sz w:val="20"/>
          <w:szCs w:val="20"/>
        </w:rPr>
        <w:t xml:space="preserve"> hvad der </w:t>
      </w:r>
      <w:r w:rsidR="00DB2FA1">
        <w:rPr>
          <w:rFonts w:asciiTheme="minorHAnsi" w:hAnsiTheme="minorHAnsi" w:cstheme="minorHAnsi"/>
          <w:sz w:val="20"/>
          <w:szCs w:val="20"/>
        </w:rPr>
        <w:t xml:space="preserve">er hensigten </w:t>
      </w:r>
      <w:r>
        <w:rPr>
          <w:rFonts w:asciiTheme="minorHAnsi" w:hAnsiTheme="minorHAnsi" w:cstheme="minorHAnsi"/>
          <w:sz w:val="20"/>
          <w:szCs w:val="20"/>
        </w:rPr>
        <w:t xml:space="preserve">med fleksibel parallelsproglighed, da det kan læses som både et ønske om </w:t>
      </w:r>
      <w:r w:rsidR="00DB2FA1">
        <w:rPr>
          <w:rFonts w:asciiTheme="minorHAnsi" w:hAnsiTheme="minorHAnsi" w:cstheme="minorHAnsi"/>
          <w:sz w:val="20"/>
          <w:szCs w:val="20"/>
        </w:rPr>
        <w:t xml:space="preserve">større brug af </w:t>
      </w:r>
      <w:r>
        <w:rPr>
          <w:rFonts w:asciiTheme="minorHAnsi" w:hAnsiTheme="minorHAnsi" w:cstheme="minorHAnsi"/>
          <w:sz w:val="20"/>
          <w:szCs w:val="20"/>
        </w:rPr>
        <w:t xml:space="preserve">engelsk </w:t>
      </w:r>
      <w:r w:rsidR="00DB2FA1">
        <w:rPr>
          <w:rFonts w:asciiTheme="minorHAnsi" w:hAnsiTheme="minorHAnsi" w:cstheme="minorHAnsi"/>
          <w:sz w:val="20"/>
          <w:szCs w:val="20"/>
        </w:rPr>
        <w:t xml:space="preserve">og større brug af </w:t>
      </w:r>
      <w:r>
        <w:rPr>
          <w:rFonts w:asciiTheme="minorHAnsi" w:hAnsiTheme="minorHAnsi" w:cstheme="minorHAnsi"/>
          <w:sz w:val="20"/>
          <w:szCs w:val="20"/>
        </w:rPr>
        <w:t>dansk</w:t>
      </w:r>
      <w:r w:rsidR="00DB2FA1">
        <w:rPr>
          <w:rFonts w:asciiTheme="minorHAnsi" w:hAnsiTheme="minorHAnsi" w:cstheme="minorHAnsi"/>
          <w:sz w:val="20"/>
          <w:szCs w:val="20"/>
        </w:rPr>
        <w:t xml:space="preserve"> på fakultetet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D99B006" w14:textId="22A66755" w:rsidR="007E477A" w:rsidRPr="00187B8A" w:rsidRDefault="007E477A" w:rsidP="0029110F">
      <w:pPr>
        <w:pStyle w:val="Listeafsnit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 xml:space="preserve">I missionen er der angivet et mål om at uddanne dygtige dimittender. Der blev stillet forlag om en tilføjelse, så der står ”dygtige og </w:t>
      </w:r>
      <w:r w:rsidR="00DB2FA1">
        <w:rPr>
          <w:rFonts w:asciiTheme="minorHAnsi" w:hAnsiTheme="minorHAnsi" w:cstheme="minorHAnsi"/>
          <w:sz w:val="20"/>
          <w:szCs w:val="20"/>
        </w:rPr>
        <w:t>erhvervs</w:t>
      </w:r>
      <w:r>
        <w:rPr>
          <w:rFonts w:asciiTheme="minorHAnsi" w:hAnsiTheme="minorHAnsi" w:cstheme="minorHAnsi"/>
          <w:sz w:val="20"/>
          <w:szCs w:val="20"/>
        </w:rPr>
        <w:t>attraktive dimittender”.</w:t>
      </w:r>
    </w:p>
    <w:p w14:paraId="1CF1EAB0" w14:textId="77777777" w:rsidR="00603DFE" w:rsidRDefault="00603DFE" w:rsidP="00603DFE">
      <w:pPr>
        <w:ind w:left="425"/>
        <w:rPr>
          <w:rFonts w:asciiTheme="minorHAnsi" w:hAnsiTheme="minorHAnsi" w:cstheme="minorHAnsi"/>
        </w:rPr>
      </w:pPr>
    </w:p>
    <w:p w14:paraId="6063A800" w14:textId="77777777" w:rsidR="001D15BB" w:rsidRDefault="001D15BB" w:rsidP="001D15BB">
      <w:pPr>
        <w:pStyle w:val="Overskrift1"/>
        <w:spacing w:line="240" w:lineRule="auto"/>
        <w:rPr>
          <w:rFonts w:asciiTheme="minorHAnsi" w:hAnsiTheme="minorHAnsi" w:cstheme="minorHAnsi"/>
        </w:rPr>
      </w:pPr>
      <w:r w:rsidRPr="00BC1F44">
        <w:rPr>
          <w:rFonts w:asciiTheme="minorHAnsi" w:hAnsiTheme="minorHAnsi" w:cstheme="minorHAnsi"/>
        </w:rPr>
        <w:t>Opfølgning på rådsledernes deltagelse på AU Bestyrelsesmøde</w:t>
      </w:r>
    </w:p>
    <w:p w14:paraId="70FC718B" w14:textId="066A3BC6" w:rsidR="00200CEE" w:rsidRDefault="00A62F44" w:rsidP="001D15B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Under rådsledernes deltagelse på</w:t>
      </w:r>
      <w:r w:rsidR="00200CEE">
        <w:rPr>
          <w:rFonts w:asciiTheme="minorHAnsi" w:hAnsiTheme="minorHAnsi" w:cstheme="minorHAnsi"/>
        </w:rPr>
        <w:t xml:space="preserve"> </w:t>
      </w:r>
      <w:r w:rsidR="00DB2FA1">
        <w:rPr>
          <w:rFonts w:asciiTheme="minorHAnsi" w:hAnsiTheme="minorHAnsi" w:cstheme="minorHAnsi"/>
        </w:rPr>
        <w:t>seneste</w:t>
      </w:r>
      <w:r w:rsidR="00200CEE">
        <w:rPr>
          <w:rFonts w:asciiTheme="minorHAnsi" w:hAnsiTheme="minorHAnsi" w:cstheme="minorHAnsi"/>
        </w:rPr>
        <w:t xml:space="preserve"> bestyrelsesmøde udtrykte bestyrelse</w:t>
      </w:r>
      <w:r w:rsidR="00AC413F">
        <w:rPr>
          <w:rFonts w:asciiTheme="minorHAnsi" w:hAnsiTheme="minorHAnsi" w:cstheme="minorHAnsi"/>
        </w:rPr>
        <w:t>n</w:t>
      </w:r>
      <w:r w:rsidR="00200CEE">
        <w:rPr>
          <w:rFonts w:asciiTheme="minorHAnsi" w:hAnsiTheme="minorHAnsi" w:cstheme="minorHAnsi"/>
        </w:rPr>
        <w:t xml:space="preserve"> interesse </w:t>
      </w:r>
      <w:r w:rsidR="00DB2FA1">
        <w:rPr>
          <w:rFonts w:asciiTheme="minorHAnsi" w:hAnsiTheme="minorHAnsi" w:cstheme="minorHAnsi"/>
        </w:rPr>
        <w:t xml:space="preserve">i </w:t>
      </w:r>
      <w:r w:rsidR="00200CEE">
        <w:rPr>
          <w:rFonts w:asciiTheme="minorHAnsi" w:hAnsiTheme="minorHAnsi" w:cstheme="minorHAnsi"/>
        </w:rPr>
        <w:t>at få indblik i, hvordan de akademiske råd arbejder med opgaven med ”at sikre</w:t>
      </w:r>
      <w:r w:rsidR="00200CEE" w:rsidRPr="00200CEE">
        <w:t xml:space="preserve"> </w:t>
      </w:r>
      <w:r w:rsidR="00200CEE" w:rsidRPr="00200CEE">
        <w:rPr>
          <w:rFonts w:asciiTheme="minorHAnsi" w:hAnsiTheme="minorHAnsi" w:cstheme="minorHAnsi"/>
        </w:rPr>
        <w:t>idéudvikling, kvalitet, gennemsigtighed og legitimitet i alle beslutninger om akademiske spørgsmål</w:t>
      </w:r>
      <w:r w:rsidR="00200CEE">
        <w:rPr>
          <w:rFonts w:asciiTheme="minorHAnsi" w:hAnsiTheme="minorHAnsi" w:cstheme="minorHAnsi"/>
        </w:rPr>
        <w:t xml:space="preserve">”.  </w:t>
      </w:r>
    </w:p>
    <w:p w14:paraId="069CD450" w14:textId="77777777" w:rsidR="00200CEE" w:rsidRDefault="00200CEE" w:rsidP="001D15BB">
      <w:pPr>
        <w:ind w:left="425"/>
        <w:rPr>
          <w:rFonts w:asciiTheme="minorHAnsi" w:hAnsiTheme="minorHAnsi" w:cstheme="minorHAnsi"/>
        </w:rPr>
      </w:pPr>
    </w:p>
    <w:p w14:paraId="6A30E80E" w14:textId="5F816DDF" w:rsidR="001D15BB" w:rsidRDefault="00200CEE" w:rsidP="001D15B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På mødet havde bestyrelsen særlig fokus på rådenes rolle med kvalitetssikring, særligt i forhold til ph.d.-indstillinger og bedømmelser. Dette har Aarhus BSS</w:t>
      </w:r>
      <w:r w:rsidR="00DB2FA1">
        <w:rPr>
          <w:rFonts w:asciiTheme="minorHAnsi" w:hAnsiTheme="minorHAnsi" w:cstheme="minorHAnsi"/>
        </w:rPr>
        <w:t>-AR</w:t>
      </w:r>
      <w:r>
        <w:rPr>
          <w:rFonts w:asciiTheme="minorHAnsi" w:hAnsiTheme="minorHAnsi" w:cstheme="minorHAnsi"/>
        </w:rPr>
        <w:t xml:space="preserve"> haft mange indgående drøftelser </w:t>
      </w:r>
      <w:r w:rsidR="00DB2FA1">
        <w:rPr>
          <w:rFonts w:asciiTheme="minorHAnsi" w:hAnsiTheme="minorHAnsi" w:cstheme="minorHAnsi"/>
        </w:rPr>
        <w:t>af</w:t>
      </w:r>
      <w:r>
        <w:rPr>
          <w:rFonts w:asciiTheme="minorHAnsi" w:hAnsiTheme="minorHAnsi" w:cstheme="minorHAnsi"/>
        </w:rPr>
        <w:t xml:space="preserve">. Rådslederen tilkendegav, at rådet efter hans vurdering har flere aktiviteter, der bidrager til at sikre opgavevaretagelsen, blandt andet: </w:t>
      </w:r>
    </w:p>
    <w:p w14:paraId="602E5466" w14:textId="77777777" w:rsidR="00200CEE" w:rsidRDefault="00200CEE" w:rsidP="00200CEE"/>
    <w:p w14:paraId="0838D573" w14:textId="77777777" w:rsidR="00200CEE" w:rsidRPr="00200CEE" w:rsidRDefault="00200CEE" w:rsidP="00200CEE">
      <w:pPr>
        <w:pStyle w:val="Listeafsnit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 w:rsidRPr="00200CEE">
        <w:rPr>
          <w:rFonts w:asciiTheme="minorHAnsi" w:hAnsiTheme="minorHAnsi" w:cstheme="minorHAnsi"/>
          <w:sz w:val="20"/>
          <w:szCs w:val="20"/>
        </w:rPr>
        <w:t>Årlig drøftelse af ansvarlig forskningspraksis og forskningsfrihed</w:t>
      </w:r>
    </w:p>
    <w:p w14:paraId="076158A6" w14:textId="77777777" w:rsidR="00200CEE" w:rsidRPr="00200CEE" w:rsidRDefault="00200CEE" w:rsidP="00200CEE">
      <w:pPr>
        <w:pStyle w:val="Listeafsnit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 w:rsidRPr="00200CEE">
        <w:rPr>
          <w:rFonts w:asciiTheme="minorHAnsi" w:hAnsiTheme="minorHAnsi" w:cstheme="minorHAnsi"/>
          <w:sz w:val="20"/>
          <w:szCs w:val="20"/>
        </w:rPr>
        <w:lastRenderedPageBreak/>
        <w:t>Bidrager aktivt med relevante høringssvar til både AU Strategi og Aarhus BSS Strategi</w:t>
      </w:r>
    </w:p>
    <w:p w14:paraId="3C9290CD" w14:textId="77777777" w:rsidR="00200CEE" w:rsidRPr="00200CEE" w:rsidRDefault="00200CEE" w:rsidP="00200CEE">
      <w:pPr>
        <w:pStyle w:val="Listeafsnit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 w:rsidRPr="00200CEE">
        <w:rPr>
          <w:rFonts w:asciiTheme="minorHAnsi" w:hAnsiTheme="minorHAnsi" w:cstheme="minorHAnsi"/>
          <w:sz w:val="20"/>
          <w:szCs w:val="20"/>
        </w:rPr>
        <w:t>Har bidraget aktivt med bemærkninger til Kodeks for integritet i forskning</w:t>
      </w:r>
    </w:p>
    <w:p w14:paraId="5DC9E0A9" w14:textId="60AC1F41" w:rsidR="00200CEE" w:rsidRPr="00200CEE" w:rsidRDefault="00200CEE" w:rsidP="00200CEE">
      <w:pPr>
        <w:pStyle w:val="Listeafsnit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 w:rsidRPr="00200CEE">
        <w:rPr>
          <w:rFonts w:asciiTheme="minorHAnsi" w:hAnsiTheme="minorHAnsi" w:cstheme="minorHAnsi"/>
          <w:sz w:val="20"/>
          <w:szCs w:val="20"/>
        </w:rPr>
        <w:t>Tildeler ph.d.-grader på baggrund af kvalitets</w:t>
      </w:r>
      <w:r w:rsidR="00DB2FA1">
        <w:rPr>
          <w:rFonts w:asciiTheme="minorHAnsi" w:hAnsiTheme="minorHAnsi" w:cstheme="minorHAnsi"/>
          <w:sz w:val="20"/>
          <w:szCs w:val="20"/>
        </w:rPr>
        <w:t>sikret</w:t>
      </w:r>
      <w:r w:rsidRPr="00200CEE">
        <w:rPr>
          <w:rFonts w:asciiTheme="minorHAnsi" w:hAnsiTheme="minorHAnsi" w:cstheme="minorHAnsi"/>
          <w:sz w:val="20"/>
          <w:szCs w:val="20"/>
        </w:rPr>
        <w:t xml:space="preserve"> proces</w:t>
      </w:r>
    </w:p>
    <w:p w14:paraId="24BCAB95" w14:textId="77777777" w:rsidR="00200CEE" w:rsidRPr="00200CEE" w:rsidRDefault="00200CEE" w:rsidP="00200CEE">
      <w:pPr>
        <w:pStyle w:val="Listeafsnit"/>
        <w:numPr>
          <w:ilvl w:val="0"/>
          <w:numId w:val="37"/>
        </w:numPr>
        <w:spacing w:line="240" w:lineRule="auto"/>
        <w:contextualSpacing w:val="0"/>
        <w:rPr>
          <w:rFonts w:asciiTheme="minorHAnsi" w:hAnsiTheme="minorHAnsi" w:cstheme="minorHAnsi"/>
          <w:sz w:val="20"/>
          <w:szCs w:val="20"/>
        </w:rPr>
      </w:pPr>
      <w:r w:rsidRPr="00200CEE">
        <w:rPr>
          <w:rFonts w:asciiTheme="minorHAnsi" w:hAnsiTheme="minorHAnsi" w:cstheme="minorHAnsi"/>
          <w:sz w:val="20"/>
          <w:szCs w:val="20"/>
        </w:rPr>
        <w:t>Nedsætter bedømmelsesudvalg</w:t>
      </w:r>
    </w:p>
    <w:p w14:paraId="2DAF5E9D" w14:textId="77777777" w:rsidR="00B70C6B" w:rsidRDefault="00B70C6B" w:rsidP="001D15BB">
      <w:pPr>
        <w:ind w:left="425"/>
      </w:pPr>
    </w:p>
    <w:p w14:paraId="003E6EF4" w14:textId="3AEE3885" w:rsidR="00533C76" w:rsidRDefault="00533C76" w:rsidP="001D15B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baggrund af en drøftelse i rådet blev det besluttet, at uddannelsesrapporten fremadrettet drøftes fast </w:t>
      </w:r>
      <w:r w:rsidR="00DB2FA1">
        <w:rPr>
          <w:rFonts w:asciiTheme="minorHAnsi" w:hAnsiTheme="minorHAnsi" w:cstheme="minorHAnsi"/>
        </w:rPr>
        <w:t xml:space="preserve">på et passende tidspunkt </w:t>
      </w:r>
      <w:r>
        <w:rPr>
          <w:rFonts w:asciiTheme="minorHAnsi" w:hAnsiTheme="minorHAnsi" w:cstheme="minorHAnsi"/>
        </w:rPr>
        <w:t xml:space="preserve">i rådet. </w:t>
      </w:r>
    </w:p>
    <w:p w14:paraId="66A27456" w14:textId="77777777" w:rsidR="00533C76" w:rsidRDefault="00533C76" w:rsidP="001D15BB">
      <w:pPr>
        <w:ind w:left="425"/>
        <w:rPr>
          <w:rFonts w:asciiTheme="minorHAnsi" w:hAnsiTheme="minorHAnsi" w:cstheme="minorHAnsi"/>
        </w:rPr>
      </w:pPr>
    </w:p>
    <w:p w14:paraId="1E055428" w14:textId="77777777" w:rsidR="006E01C6" w:rsidRDefault="006E01C6" w:rsidP="006E01C6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til årshjul 2026</w:t>
      </w:r>
    </w:p>
    <w:p w14:paraId="4D7A4DFC" w14:textId="40BDDC2B" w:rsidR="006E01C6" w:rsidRDefault="00DB2FA1" w:rsidP="006E01C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Drøftelse af </w:t>
      </w:r>
      <w:r w:rsidR="002D3B4D">
        <w:rPr>
          <w:rFonts w:asciiTheme="minorHAnsi" w:hAnsiTheme="minorHAnsi" w:cstheme="minorHAnsi"/>
        </w:rPr>
        <w:t>Uddannelse</w:t>
      </w:r>
      <w:r w:rsidR="00C57491">
        <w:rPr>
          <w:rFonts w:asciiTheme="minorHAnsi" w:hAnsiTheme="minorHAnsi" w:cstheme="minorHAnsi"/>
        </w:rPr>
        <w:t>s</w:t>
      </w:r>
      <w:r w:rsidR="002D3B4D">
        <w:rPr>
          <w:rFonts w:asciiTheme="minorHAnsi" w:hAnsiTheme="minorHAnsi" w:cstheme="minorHAnsi"/>
        </w:rPr>
        <w:t>rapporten tilføjes</w:t>
      </w:r>
      <w:r w:rsidR="00C57491">
        <w:rPr>
          <w:rFonts w:asciiTheme="minorHAnsi" w:hAnsiTheme="minorHAnsi" w:cstheme="minorHAnsi"/>
        </w:rPr>
        <w:t xml:space="preserve"> årshjulet.</w:t>
      </w:r>
    </w:p>
    <w:p w14:paraId="3CBFEDDC" w14:textId="77777777" w:rsidR="00C57491" w:rsidRDefault="00C57491" w:rsidP="006E01C6">
      <w:pPr>
        <w:ind w:left="425"/>
        <w:rPr>
          <w:rFonts w:asciiTheme="minorHAnsi" w:hAnsiTheme="minorHAnsi" w:cstheme="minorHAnsi"/>
        </w:rPr>
      </w:pPr>
    </w:p>
    <w:p w14:paraId="402EEE9C" w14:textId="0A5A831F" w:rsidR="001D15BB" w:rsidRPr="001B2105" w:rsidRDefault="001D15BB" w:rsidP="001D15BB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4A18EC1D" w14:textId="77777777" w:rsidR="001D15BB" w:rsidRDefault="001D15BB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0F575579" w14:textId="77777777" w:rsidR="0099600E" w:rsidRDefault="0099600E" w:rsidP="0099600E">
      <w:pPr>
        <w:spacing w:line="276" w:lineRule="auto"/>
        <w:rPr>
          <w:rFonts w:asciiTheme="minorHAnsi" w:hAnsiTheme="minorHAnsi" w:cstheme="minorHAnsi"/>
        </w:rPr>
      </w:pPr>
    </w:p>
    <w:p w14:paraId="27C6F110" w14:textId="2D00B61E" w:rsidR="009D0958" w:rsidRPr="007939CE" w:rsidRDefault="00FB541C" w:rsidP="0099600E">
      <w:pPr>
        <w:spacing w:line="276" w:lineRule="auto"/>
        <w:rPr>
          <w:rFonts w:asciiTheme="minorHAnsi" w:hAnsiTheme="minorHAnsi" w:cstheme="minorHAnsi"/>
        </w:rPr>
      </w:pPr>
      <w:r w:rsidRPr="007939CE">
        <w:rPr>
          <w:rFonts w:asciiTheme="minorHAnsi" w:hAnsiTheme="minorHAnsi" w:cstheme="minorHAnsi"/>
        </w:rPr>
        <w:t>Mødet sluttede kl.</w:t>
      </w:r>
      <w:r w:rsidR="00A17D39" w:rsidRPr="007939CE">
        <w:rPr>
          <w:rFonts w:asciiTheme="minorHAnsi" w:hAnsiTheme="minorHAnsi" w:cstheme="minorHAnsi"/>
        </w:rPr>
        <w:t xml:space="preserve"> </w:t>
      </w:r>
      <w:r w:rsidR="00716F65" w:rsidRPr="007939CE">
        <w:rPr>
          <w:rFonts w:asciiTheme="minorHAnsi" w:hAnsiTheme="minorHAnsi" w:cstheme="minorHAnsi"/>
        </w:rPr>
        <w:t>1</w:t>
      </w:r>
      <w:r w:rsidR="007E399F">
        <w:rPr>
          <w:rFonts w:asciiTheme="minorHAnsi" w:hAnsiTheme="minorHAnsi" w:cstheme="minorHAnsi"/>
        </w:rPr>
        <w:t>6.00</w:t>
      </w:r>
    </w:p>
    <w:sectPr w:rsidR="009D0958" w:rsidRPr="007939CE" w:rsidSect="00E0668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151EA" w14:textId="77777777" w:rsidR="0042602F" w:rsidRDefault="0042602F">
      <w:r>
        <w:separator/>
      </w:r>
    </w:p>
  </w:endnote>
  <w:endnote w:type="continuationSeparator" w:id="0">
    <w:p w14:paraId="4D11EE9B" w14:textId="77777777" w:rsidR="0042602F" w:rsidRDefault="00426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D1DE1E-5045-4E27-B0B7-9668E45EF641}"/>
    <w:embedBold r:id="rId2" w:fontKey="{7A9010B2-C020-463F-BC03-3DAB5D8D77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9EB5F3-EB7F-47EA-A513-7A99867E26AF}"/>
    <w:embedBold r:id="rId4" w:fontKey="{C8C1F347-76FF-4594-AF59-C62E3A5FE8BA}"/>
    <w:embedItalic r:id="rId5" w:fontKey="{73D8E6FB-A38A-4ED9-A6F2-C8ED23C683EF}"/>
    <w:embedBoldItalic r:id="rId6" w:fontKey="{ABA8D856-6C62-4512-A5C4-7959C01CB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820068A-1B2B-4F88-80F1-4697E58D0D07}"/>
    <w:embedBold r:id="rId8" w:fontKey="{706CF05A-818C-4E56-86F1-29CED6FDC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311E1EF-06B4-497E-BD72-92F6F47BF85E}"/>
    <w:embedBold r:id="rId10" w:fontKey="{3151CED0-C319-4046-98A2-E902020DF3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79EF9EB-218B-4954-ACF9-C237049CC2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20578DF-A12F-4F23-B6D9-6D0A32BF9AEA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2679D3A8-1438-428A-B846-3C9095DED717}"/>
    <w:embedBold r:id="rId14" w:fontKey="{456F98D0-BC83-4371-A466-8587650ECA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3DD772CC-8F31-49EA-B860-DE5AB3C55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DFB5D" w14:textId="481F6BF1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4741B3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4" w:name="OFF_unitName"/>
          <w:r>
            <w:t>Dekanatet,  Aarhus BSS</w:t>
          </w:r>
          <w:bookmarkEnd w:id="44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5" w:name="LAN_AU"/>
          <w:r>
            <w:t>Aarhus Universitet</w:t>
          </w:r>
          <w:bookmarkEnd w:id="45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6" w:name="OFF_addressComputed"/>
          <w:r>
            <w:t>Bartholins Allé 14</w:t>
          </w:r>
          <w:r>
            <w:br/>
            <w:t>8000 Aarhus C</w:t>
          </w:r>
          <w:bookmarkEnd w:id="46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LAN_Tel"/>
          <w:bookmarkStart w:id="48" w:name="OFF_Phone_HIF"/>
          <w:r>
            <w:t>Tlf.:</w:t>
          </w:r>
          <w:bookmarkEnd w:id="47"/>
          <w:r w:rsidRPr="009224E3">
            <w:t xml:space="preserve"> </w:t>
          </w:r>
          <w:bookmarkStart w:id="49" w:name="OFF_Phone"/>
          <w:r>
            <w:t>+45 8715 2454</w:t>
          </w:r>
          <w:bookmarkEnd w:id="49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50" w:name="LAN_Fax"/>
          <w:bookmarkStart w:id="51" w:name="OFF_Fax_HIF"/>
          <w:bookmarkEnd w:id="48"/>
          <w:r>
            <w:rPr>
              <w:vanish/>
            </w:rPr>
            <w:t>Fax:</w:t>
          </w:r>
          <w:bookmarkEnd w:id="50"/>
          <w:r w:rsidRPr="009224E3">
            <w:rPr>
              <w:vanish/>
            </w:rPr>
            <w:t xml:space="preserve"> </w:t>
          </w:r>
          <w:bookmarkStart w:id="52" w:name="OFF_Fax"/>
          <w:bookmarkEnd w:id="52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3" w:name="OFF_Email_HIF"/>
          <w:bookmarkEnd w:id="51"/>
          <w:r w:rsidRPr="009D0958">
            <w:rPr>
              <w:lang w:val="en-US"/>
            </w:rPr>
            <w:t xml:space="preserve">E-mail: </w:t>
          </w:r>
          <w:bookmarkStart w:id="54" w:name="OFF_Email"/>
          <w:r w:rsidRPr="009D0958">
            <w:rPr>
              <w:lang w:val="en-US"/>
            </w:rPr>
            <w:t>bss@au.dk</w:t>
          </w:r>
          <w:bookmarkEnd w:id="54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5" w:name="OFF_wwwComputed_HIF"/>
          <w:bookmarkEnd w:id="53"/>
          <w:r w:rsidRPr="009D0958">
            <w:rPr>
              <w:lang w:val="en-US"/>
            </w:rPr>
            <w:t xml:space="preserve">Web: </w:t>
          </w:r>
          <w:bookmarkStart w:id="56" w:name="OFF_wwwComputed"/>
          <w:r w:rsidRPr="009D0958">
            <w:rPr>
              <w:lang w:val="en-US"/>
            </w:rPr>
            <w:t>bss.au.dk</w:t>
          </w:r>
          <w:bookmarkEnd w:id="55"/>
          <w:bookmarkEnd w:id="56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7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7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DF8D7" w14:textId="77777777" w:rsidR="0042602F" w:rsidRDefault="0042602F">
      <w:r>
        <w:separator/>
      </w:r>
    </w:p>
  </w:footnote>
  <w:footnote w:type="continuationSeparator" w:id="0">
    <w:p w14:paraId="665BC07A" w14:textId="77777777" w:rsidR="0042602F" w:rsidRDefault="00426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10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1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1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 Hald</w:t>
                          </w:r>
                        </w:p>
                        <w:bookmarkEnd w:id="20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07032786" w:rsidR="00086FFE" w:rsidRPr="00307E90" w:rsidRDefault="00086FFE" w:rsidP="00307E90">
                          <w:pPr>
                            <w:pStyle w:val="Template"/>
                          </w:pPr>
                          <w:bookmarkStart w:id="23" w:name="LAN_Date"/>
                          <w:r>
                            <w:t>Dato</w:t>
                          </w:r>
                          <w:bookmarkEnd w:id="23"/>
                          <w:r>
                            <w:t xml:space="preserve">: </w:t>
                          </w:r>
                          <w:bookmarkStart w:id="24" w:name="Date_DateCustomA"/>
                          <w:r w:rsidR="001D15BB">
                            <w:t>2</w:t>
                          </w:r>
                          <w:r>
                            <w:t xml:space="preserve">. </w:t>
                          </w:r>
                          <w:bookmarkEnd w:id="24"/>
                          <w:r w:rsidR="001D15BB">
                            <w:t>februar 2026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2" w:name="USR_Name_HIF"/>
                    <w:r>
                      <w:t>Anja Sandholt Hald</w:t>
                    </w:r>
                  </w:p>
                  <w:bookmarkEnd w:id="32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07032786" w:rsidR="00086FFE" w:rsidRPr="00307E90" w:rsidRDefault="00086FFE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bookmarkStart w:id="36" w:name="Date_DateCustomA"/>
                    <w:r w:rsidR="001D15BB">
                      <w:t>2</w:t>
                    </w:r>
                    <w:r>
                      <w:t xml:space="preserve">. </w:t>
                    </w:r>
                    <w:bookmarkEnd w:id="36"/>
                    <w:r w:rsidR="001D15BB">
                      <w:t>februar 2026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7" w:name="LAN_Sagsnr"/>
                    <w:bookmarkStart w:id="38" w:name="FLD_Sagsnummer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"/>
                    <w:bookmarkEnd w:id="39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0" w:name="LAN_Ref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E3720E88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70E2BE3"/>
    <w:multiLevelType w:val="hybridMultilevel"/>
    <w:tmpl w:val="D89456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A2B26FC"/>
    <w:multiLevelType w:val="hybridMultilevel"/>
    <w:tmpl w:val="7F6A6A20"/>
    <w:lvl w:ilvl="0" w:tplc="0406000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2" w15:restartNumberingAfterBreak="0">
    <w:nsid w:val="1AC6478C"/>
    <w:multiLevelType w:val="hybridMultilevel"/>
    <w:tmpl w:val="3522AEB2"/>
    <w:lvl w:ilvl="0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3" w15:restartNumberingAfterBreak="0">
    <w:nsid w:val="1C78636E"/>
    <w:multiLevelType w:val="hybridMultilevel"/>
    <w:tmpl w:val="7F462B08"/>
    <w:lvl w:ilvl="0" w:tplc="0406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4" w15:restartNumberingAfterBreak="0">
    <w:nsid w:val="1F455960"/>
    <w:multiLevelType w:val="hybridMultilevel"/>
    <w:tmpl w:val="6464E7B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7911C47"/>
    <w:multiLevelType w:val="hybridMultilevel"/>
    <w:tmpl w:val="12F48D52"/>
    <w:lvl w:ilvl="0" w:tplc="0406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20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6FB048E"/>
    <w:multiLevelType w:val="hybridMultilevel"/>
    <w:tmpl w:val="9514A42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3" w15:restartNumberingAfterBreak="0">
    <w:nsid w:val="3A4233A8"/>
    <w:multiLevelType w:val="hybridMultilevel"/>
    <w:tmpl w:val="047C815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CCC0ECF"/>
    <w:multiLevelType w:val="hybridMultilevel"/>
    <w:tmpl w:val="AFE21172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28C3002"/>
    <w:multiLevelType w:val="hybridMultilevel"/>
    <w:tmpl w:val="FC40B058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42F60A40"/>
    <w:multiLevelType w:val="hybridMultilevel"/>
    <w:tmpl w:val="0186D674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53E00F4B"/>
    <w:multiLevelType w:val="hybridMultilevel"/>
    <w:tmpl w:val="A76C6706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3B1FAC"/>
    <w:multiLevelType w:val="hybridMultilevel"/>
    <w:tmpl w:val="11B26074"/>
    <w:lvl w:ilvl="0" w:tplc="EC9E1806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 w15:restartNumberingAfterBreak="0">
    <w:nsid w:val="6E894B2F"/>
    <w:multiLevelType w:val="multilevel"/>
    <w:tmpl w:val="12161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0DC65AF"/>
    <w:multiLevelType w:val="hybridMultilevel"/>
    <w:tmpl w:val="3DBCAB68"/>
    <w:lvl w:ilvl="0" w:tplc="0406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37" w15:restartNumberingAfterBreak="0">
    <w:nsid w:val="7A433118"/>
    <w:multiLevelType w:val="hybridMultilevel"/>
    <w:tmpl w:val="5A224482"/>
    <w:lvl w:ilvl="0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6"/>
  </w:num>
  <w:num w:numId="10" w16cid:durableId="583955641">
    <w:abstractNumId w:val="28"/>
  </w:num>
  <w:num w:numId="11" w16cid:durableId="404379607">
    <w:abstractNumId w:val="10"/>
  </w:num>
  <w:num w:numId="12" w16cid:durableId="207374219">
    <w:abstractNumId w:val="22"/>
  </w:num>
  <w:num w:numId="13" w16cid:durableId="1203860054">
    <w:abstractNumId w:val="17"/>
  </w:num>
  <w:num w:numId="14" w16cid:durableId="1499692028">
    <w:abstractNumId w:val="19"/>
  </w:num>
  <w:num w:numId="15" w16cid:durableId="1477378425">
    <w:abstractNumId w:val="33"/>
  </w:num>
  <w:num w:numId="16" w16cid:durableId="1837065948">
    <w:abstractNumId w:val="36"/>
  </w:num>
  <w:num w:numId="17" w16cid:durableId="1051418185">
    <w:abstractNumId w:val="8"/>
  </w:num>
  <w:num w:numId="18" w16cid:durableId="936718349">
    <w:abstractNumId w:val="32"/>
  </w:num>
  <w:num w:numId="19" w16cid:durableId="1406998494">
    <w:abstractNumId w:val="27"/>
  </w:num>
  <w:num w:numId="20" w16cid:durableId="1300264913">
    <w:abstractNumId w:val="31"/>
  </w:num>
  <w:num w:numId="21" w16cid:durableId="1295863858">
    <w:abstractNumId w:val="26"/>
  </w:num>
  <w:num w:numId="22" w16cid:durableId="658114520">
    <w:abstractNumId w:val="15"/>
  </w:num>
  <w:num w:numId="23" w16cid:durableId="438305540">
    <w:abstractNumId w:val="20"/>
  </w:num>
  <w:num w:numId="24" w16cid:durableId="903561246">
    <w:abstractNumId w:val="30"/>
  </w:num>
  <w:num w:numId="25" w16cid:durableId="2035304738">
    <w:abstractNumId w:val="35"/>
  </w:num>
  <w:num w:numId="26" w16cid:durableId="1826244876">
    <w:abstractNumId w:val="21"/>
  </w:num>
  <w:num w:numId="27" w16cid:durableId="688874302">
    <w:abstractNumId w:val="9"/>
  </w:num>
  <w:num w:numId="28" w16cid:durableId="1490441081">
    <w:abstractNumId w:val="12"/>
  </w:num>
  <w:num w:numId="29" w16cid:durableId="2053767504">
    <w:abstractNumId w:val="37"/>
  </w:num>
  <w:num w:numId="30" w16cid:durableId="632710458">
    <w:abstractNumId w:val="14"/>
  </w:num>
  <w:num w:numId="31" w16cid:durableId="1883979126">
    <w:abstractNumId w:val="11"/>
  </w:num>
  <w:num w:numId="32" w16cid:durableId="1653438526">
    <w:abstractNumId w:val="18"/>
  </w:num>
  <w:num w:numId="33" w16cid:durableId="1087531816">
    <w:abstractNumId w:val="13"/>
  </w:num>
  <w:num w:numId="34" w16cid:durableId="1457289936">
    <w:abstractNumId w:val="29"/>
  </w:num>
  <w:num w:numId="35" w16cid:durableId="1926573547">
    <w:abstractNumId w:val="24"/>
  </w:num>
  <w:num w:numId="36" w16cid:durableId="1992825028">
    <w:abstractNumId w:val="34"/>
  </w:num>
  <w:num w:numId="37" w16cid:durableId="927889650">
    <w:abstractNumId w:val="23"/>
  </w:num>
  <w:num w:numId="38" w16cid:durableId="69411780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2A4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275BF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947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0B78"/>
    <w:rsid w:val="000B106C"/>
    <w:rsid w:val="000B15EC"/>
    <w:rsid w:val="000B3426"/>
    <w:rsid w:val="000B763B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40AAF"/>
    <w:rsid w:val="00140C7F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0D83"/>
    <w:rsid w:val="00162E93"/>
    <w:rsid w:val="00163DEB"/>
    <w:rsid w:val="00163EFC"/>
    <w:rsid w:val="00165A53"/>
    <w:rsid w:val="001665DA"/>
    <w:rsid w:val="00172675"/>
    <w:rsid w:val="00174751"/>
    <w:rsid w:val="0017582E"/>
    <w:rsid w:val="001763E7"/>
    <w:rsid w:val="0018024B"/>
    <w:rsid w:val="00181456"/>
    <w:rsid w:val="001814D7"/>
    <w:rsid w:val="00183385"/>
    <w:rsid w:val="00184CF5"/>
    <w:rsid w:val="00184E23"/>
    <w:rsid w:val="0018593B"/>
    <w:rsid w:val="00187B8A"/>
    <w:rsid w:val="001905E2"/>
    <w:rsid w:val="0019232A"/>
    <w:rsid w:val="00192812"/>
    <w:rsid w:val="00195EFF"/>
    <w:rsid w:val="00196AF9"/>
    <w:rsid w:val="001974A4"/>
    <w:rsid w:val="001A03AF"/>
    <w:rsid w:val="001A0B29"/>
    <w:rsid w:val="001A111C"/>
    <w:rsid w:val="001A1272"/>
    <w:rsid w:val="001A339B"/>
    <w:rsid w:val="001A5B83"/>
    <w:rsid w:val="001A66C6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47BF"/>
    <w:rsid w:val="001C7171"/>
    <w:rsid w:val="001D0C07"/>
    <w:rsid w:val="001D1259"/>
    <w:rsid w:val="001D15BB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0CEE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54D0"/>
    <w:rsid w:val="00227E7F"/>
    <w:rsid w:val="00230A33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F17"/>
    <w:rsid w:val="00295194"/>
    <w:rsid w:val="00296B8D"/>
    <w:rsid w:val="002A02DF"/>
    <w:rsid w:val="002A1C39"/>
    <w:rsid w:val="002A3862"/>
    <w:rsid w:val="002A4418"/>
    <w:rsid w:val="002B10DE"/>
    <w:rsid w:val="002B1765"/>
    <w:rsid w:val="002B23F4"/>
    <w:rsid w:val="002B2CB2"/>
    <w:rsid w:val="002B2FF0"/>
    <w:rsid w:val="002B49F3"/>
    <w:rsid w:val="002C00BB"/>
    <w:rsid w:val="002C093D"/>
    <w:rsid w:val="002D32FF"/>
    <w:rsid w:val="002D3B4D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4861"/>
    <w:rsid w:val="00315669"/>
    <w:rsid w:val="0032160B"/>
    <w:rsid w:val="00324F11"/>
    <w:rsid w:val="00325304"/>
    <w:rsid w:val="003267FF"/>
    <w:rsid w:val="00326E59"/>
    <w:rsid w:val="003313E0"/>
    <w:rsid w:val="00333BC8"/>
    <w:rsid w:val="003344D6"/>
    <w:rsid w:val="0033549F"/>
    <w:rsid w:val="00335C58"/>
    <w:rsid w:val="00336DC5"/>
    <w:rsid w:val="00342953"/>
    <w:rsid w:val="00343FB8"/>
    <w:rsid w:val="00344B43"/>
    <w:rsid w:val="00347667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84A0F"/>
    <w:rsid w:val="003906D7"/>
    <w:rsid w:val="0039254D"/>
    <w:rsid w:val="00393E34"/>
    <w:rsid w:val="00394118"/>
    <w:rsid w:val="00394ADB"/>
    <w:rsid w:val="00395BF2"/>
    <w:rsid w:val="00395F7B"/>
    <w:rsid w:val="00396239"/>
    <w:rsid w:val="0039698D"/>
    <w:rsid w:val="003A022B"/>
    <w:rsid w:val="003A1821"/>
    <w:rsid w:val="003A48D0"/>
    <w:rsid w:val="003A4A05"/>
    <w:rsid w:val="003A7A9E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297"/>
    <w:rsid w:val="003C2424"/>
    <w:rsid w:val="003C29A6"/>
    <w:rsid w:val="003C2A4E"/>
    <w:rsid w:val="003C2D06"/>
    <w:rsid w:val="003C2DAF"/>
    <w:rsid w:val="003C69D5"/>
    <w:rsid w:val="003D019A"/>
    <w:rsid w:val="003D2115"/>
    <w:rsid w:val="003D2829"/>
    <w:rsid w:val="003D3867"/>
    <w:rsid w:val="003D437C"/>
    <w:rsid w:val="003D5508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6D5F"/>
    <w:rsid w:val="00407C6B"/>
    <w:rsid w:val="0041159C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602F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6317"/>
    <w:rsid w:val="00456ADB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1B3"/>
    <w:rsid w:val="00474894"/>
    <w:rsid w:val="00474FFF"/>
    <w:rsid w:val="00480098"/>
    <w:rsid w:val="00480E17"/>
    <w:rsid w:val="00483670"/>
    <w:rsid w:val="0048777D"/>
    <w:rsid w:val="0049084B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16B9"/>
    <w:rsid w:val="004B22EF"/>
    <w:rsid w:val="004B231A"/>
    <w:rsid w:val="004B2A33"/>
    <w:rsid w:val="004B2AA0"/>
    <w:rsid w:val="004B7544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5866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14306"/>
    <w:rsid w:val="00523163"/>
    <w:rsid w:val="00524DD1"/>
    <w:rsid w:val="00527220"/>
    <w:rsid w:val="00532AB3"/>
    <w:rsid w:val="00533C76"/>
    <w:rsid w:val="005344DA"/>
    <w:rsid w:val="00534FFF"/>
    <w:rsid w:val="00535B86"/>
    <w:rsid w:val="005367B9"/>
    <w:rsid w:val="00541F8E"/>
    <w:rsid w:val="00543FCC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93326"/>
    <w:rsid w:val="00597CE1"/>
    <w:rsid w:val="005A0496"/>
    <w:rsid w:val="005A3747"/>
    <w:rsid w:val="005A5218"/>
    <w:rsid w:val="005B1235"/>
    <w:rsid w:val="005B5159"/>
    <w:rsid w:val="005C2ACF"/>
    <w:rsid w:val="005C2F02"/>
    <w:rsid w:val="005C3707"/>
    <w:rsid w:val="005C452A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138C"/>
    <w:rsid w:val="005E2884"/>
    <w:rsid w:val="005E4464"/>
    <w:rsid w:val="005E6CB9"/>
    <w:rsid w:val="005F01FE"/>
    <w:rsid w:val="005F06EC"/>
    <w:rsid w:val="005F55D0"/>
    <w:rsid w:val="00601033"/>
    <w:rsid w:val="00603261"/>
    <w:rsid w:val="00603457"/>
    <w:rsid w:val="00603DFE"/>
    <w:rsid w:val="00605609"/>
    <w:rsid w:val="00605E78"/>
    <w:rsid w:val="0061407C"/>
    <w:rsid w:val="00615691"/>
    <w:rsid w:val="00615A55"/>
    <w:rsid w:val="0061605E"/>
    <w:rsid w:val="00622F7C"/>
    <w:rsid w:val="00625D32"/>
    <w:rsid w:val="00625EFD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2A7C"/>
    <w:rsid w:val="00642D5E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90006"/>
    <w:rsid w:val="006910EE"/>
    <w:rsid w:val="00693145"/>
    <w:rsid w:val="00693759"/>
    <w:rsid w:val="0069419B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3769"/>
    <w:rsid w:val="006B4ECA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0885"/>
    <w:rsid w:val="006D1B42"/>
    <w:rsid w:val="006D4366"/>
    <w:rsid w:val="006D6C52"/>
    <w:rsid w:val="006D734C"/>
    <w:rsid w:val="006E01C6"/>
    <w:rsid w:val="006E04EB"/>
    <w:rsid w:val="006E2A21"/>
    <w:rsid w:val="006E3479"/>
    <w:rsid w:val="006E6EE7"/>
    <w:rsid w:val="006E7B72"/>
    <w:rsid w:val="006F1A03"/>
    <w:rsid w:val="006F282C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8FA"/>
    <w:rsid w:val="00714CC8"/>
    <w:rsid w:val="0071669D"/>
    <w:rsid w:val="00716F65"/>
    <w:rsid w:val="00720B86"/>
    <w:rsid w:val="00722572"/>
    <w:rsid w:val="00722834"/>
    <w:rsid w:val="00722EB9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71398"/>
    <w:rsid w:val="00772EAE"/>
    <w:rsid w:val="00777133"/>
    <w:rsid w:val="00780401"/>
    <w:rsid w:val="0078073C"/>
    <w:rsid w:val="00780CFF"/>
    <w:rsid w:val="00782B8B"/>
    <w:rsid w:val="007926FA"/>
    <w:rsid w:val="007939CE"/>
    <w:rsid w:val="00795523"/>
    <w:rsid w:val="007955B4"/>
    <w:rsid w:val="007A02F9"/>
    <w:rsid w:val="007A1050"/>
    <w:rsid w:val="007A30A6"/>
    <w:rsid w:val="007A58CD"/>
    <w:rsid w:val="007A5B38"/>
    <w:rsid w:val="007A5E6C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D757C"/>
    <w:rsid w:val="007E062D"/>
    <w:rsid w:val="007E18EB"/>
    <w:rsid w:val="007E2AB9"/>
    <w:rsid w:val="007E2DF3"/>
    <w:rsid w:val="007E37FE"/>
    <w:rsid w:val="007E399F"/>
    <w:rsid w:val="007E477A"/>
    <w:rsid w:val="007E7933"/>
    <w:rsid w:val="007F0C39"/>
    <w:rsid w:val="007F578B"/>
    <w:rsid w:val="007F5CFC"/>
    <w:rsid w:val="007F7194"/>
    <w:rsid w:val="008026DD"/>
    <w:rsid w:val="00803ED4"/>
    <w:rsid w:val="00804170"/>
    <w:rsid w:val="008068BE"/>
    <w:rsid w:val="00806BA6"/>
    <w:rsid w:val="00810A36"/>
    <w:rsid w:val="0081146F"/>
    <w:rsid w:val="00812B9B"/>
    <w:rsid w:val="00817CB9"/>
    <w:rsid w:val="00823B94"/>
    <w:rsid w:val="00830A7C"/>
    <w:rsid w:val="008316C0"/>
    <w:rsid w:val="008336D0"/>
    <w:rsid w:val="00834C11"/>
    <w:rsid w:val="00834F8D"/>
    <w:rsid w:val="00846F74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63FBC"/>
    <w:rsid w:val="00871F12"/>
    <w:rsid w:val="00873086"/>
    <w:rsid w:val="0087322B"/>
    <w:rsid w:val="008754FF"/>
    <w:rsid w:val="00876286"/>
    <w:rsid w:val="00876DB3"/>
    <w:rsid w:val="008779B2"/>
    <w:rsid w:val="00886EC2"/>
    <w:rsid w:val="00886F82"/>
    <w:rsid w:val="00887330"/>
    <w:rsid w:val="00892A07"/>
    <w:rsid w:val="008932C6"/>
    <w:rsid w:val="00893F12"/>
    <w:rsid w:val="00894DB3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2BE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D506C"/>
    <w:rsid w:val="008E0601"/>
    <w:rsid w:val="008E1602"/>
    <w:rsid w:val="008E3778"/>
    <w:rsid w:val="008E5A8B"/>
    <w:rsid w:val="008F0328"/>
    <w:rsid w:val="008F1F54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02AED"/>
    <w:rsid w:val="00906545"/>
    <w:rsid w:val="00910BD5"/>
    <w:rsid w:val="0091147E"/>
    <w:rsid w:val="00912CD5"/>
    <w:rsid w:val="00917F43"/>
    <w:rsid w:val="009224E3"/>
    <w:rsid w:val="00923112"/>
    <w:rsid w:val="00924936"/>
    <w:rsid w:val="009300C0"/>
    <w:rsid w:val="00930E78"/>
    <w:rsid w:val="009334DF"/>
    <w:rsid w:val="00933A40"/>
    <w:rsid w:val="009352B1"/>
    <w:rsid w:val="00936BF0"/>
    <w:rsid w:val="0093759C"/>
    <w:rsid w:val="00937E81"/>
    <w:rsid w:val="00940243"/>
    <w:rsid w:val="00940637"/>
    <w:rsid w:val="00945E6D"/>
    <w:rsid w:val="0095068C"/>
    <w:rsid w:val="00950A9F"/>
    <w:rsid w:val="009562E4"/>
    <w:rsid w:val="009565E7"/>
    <w:rsid w:val="00957BDA"/>
    <w:rsid w:val="00961B44"/>
    <w:rsid w:val="009630FE"/>
    <w:rsid w:val="00967591"/>
    <w:rsid w:val="00970A47"/>
    <w:rsid w:val="009728F6"/>
    <w:rsid w:val="00973871"/>
    <w:rsid w:val="0097794A"/>
    <w:rsid w:val="00980447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5043"/>
    <w:rsid w:val="0099600E"/>
    <w:rsid w:val="00997962"/>
    <w:rsid w:val="009A0EC4"/>
    <w:rsid w:val="009A4739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66F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16815"/>
    <w:rsid w:val="00A17D39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2F44"/>
    <w:rsid w:val="00A66B5C"/>
    <w:rsid w:val="00A678B0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6B7"/>
    <w:rsid w:val="00A969CD"/>
    <w:rsid w:val="00A972E5"/>
    <w:rsid w:val="00A97697"/>
    <w:rsid w:val="00A9789E"/>
    <w:rsid w:val="00AA0EF9"/>
    <w:rsid w:val="00AA1B65"/>
    <w:rsid w:val="00AA2F30"/>
    <w:rsid w:val="00AA4C50"/>
    <w:rsid w:val="00AA651F"/>
    <w:rsid w:val="00AB2910"/>
    <w:rsid w:val="00AB292B"/>
    <w:rsid w:val="00AB2E5C"/>
    <w:rsid w:val="00AB4E1D"/>
    <w:rsid w:val="00AB6C40"/>
    <w:rsid w:val="00AB76AA"/>
    <w:rsid w:val="00AC09E1"/>
    <w:rsid w:val="00AC0A1B"/>
    <w:rsid w:val="00AC413F"/>
    <w:rsid w:val="00AC42E5"/>
    <w:rsid w:val="00AC5568"/>
    <w:rsid w:val="00AC6376"/>
    <w:rsid w:val="00AD07B7"/>
    <w:rsid w:val="00AD2359"/>
    <w:rsid w:val="00AD36B9"/>
    <w:rsid w:val="00AD3D24"/>
    <w:rsid w:val="00AD3DBA"/>
    <w:rsid w:val="00AD5288"/>
    <w:rsid w:val="00AE02E1"/>
    <w:rsid w:val="00AE4B4C"/>
    <w:rsid w:val="00AE7A17"/>
    <w:rsid w:val="00AF0BD2"/>
    <w:rsid w:val="00AF2199"/>
    <w:rsid w:val="00AF3A28"/>
    <w:rsid w:val="00B00A4E"/>
    <w:rsid w:val="00B01740"/>
    <w:rsid w:val="00B03F98"/>
    <w:rsid w:val="00B04855"/>
    <w:rsid w:val="00B055F9"/>
    <w:rsid w:val="00B11A29"/>
    <w:rsid w:val="00B11FB3"/>
    <w:rsid w:val="00B12507"/>
    <w:rsid w:val="00B12668"/>
    <w:rsid w:val="00B15221"/>
    <w:rsid w:val="00B1632C"/>
    <w:rsid w:val="00B175E9"/>
    <w:rsid w:val="00B204F7"/>
    <w:rsid w:val="00B22129"/>
    <w:rsid w:val="00B24240"/>
    <w:rsid w:val="00B24D9B"/>
    <w:rsid w:val="00B35025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80C"/>
    <w:rsid w:val="00B67E0C"/>
    <w:rsid w:val="00B704DD"/>
    <w:rsid w:val="00B705E6"/>
    <w:rsid w:val="00B70C6B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57491"/>
    <w:rsid w:val="00C61C9F"/>
    <w:rsid w:val="00C62763"/>
    <w:rsid w:val="00C629BB"/>
    <w:rsid w:val="00C62D04"/>
    <w:rsid w:val="00C64F00"/>
    <w:rsid w:val="00C65392"/>
    <w:rsid w:val="00C65AA5"/>
    <w:rsid w:val="00C662EF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97A63"/>
    <w:rsid w:val="00CA04AE"/>
    <w:rsid w:val="00CA4D48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C44D4"/>
    <w:rsid w:val="00CD15FF"/>
    <w:rsid w:val="00CD1AA3"/>
    <w:rsid w:val="00CD4D1A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62C3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27FEC"/>
    <w:rsid w:val="00D336D9"/>
    <w:rsid w:val="00D33740"/>
    <w:rsid w:val="00D4117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67B89"/>
    <w:rsid w:val="00D70FDC"/>
    <w:rsid w:val="00D765A5"/>
    <w:rsid w:val="00D7743F"/>
    <w:rsid w:val="00D7758F"/>
    <w:rsid w:val="00D80B98"/>
    <w:rsid w:val="00D825FC"/>
    <w:rsid w:val="00D836E5"/>
    <w:rsid w:val="00D8533E"/>
    <w:rsid w:val="00D85A6B"/>
    <w:rsid w:val="00D87B72"/>
    <w:rsid w:val="00D87C08"/>
    <w:rsid w:val="00D90D69"/>
    <w:rsid w:val="00D956AC"/>
    <w:rsid w:val="00D96134"/>
    <w:rsid w:val="00DA419E"/>
    <w:rsid w:val="00DA5D39"/>
    <w:rsid w:val="00DA6110"/>
    <w:rsid w:val="00DA62D2"/>
    <w:rsid w:val="00DB2FA1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6FB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997"/>
    <w:rsid w:val="00DE3C16"/>
    <w:rsid w:val="00DE5DBB"/>
    <w:rsid w:val="00DE63E1"/>
    <w:rsid w:val="00DE6B1F"/>
    <w:rsid w:val="00DE75E3"/>
    <w:rsid w:val="00DE77F7"/>
    <w:rsid w:val="00DF097F"/>
    <w:rsid w:val="00DF10BB"/>
    <w:rsid w:val="00DF1266"/>
    <w:rsid w:val="00DF13FD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39DE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69D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0E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F1E"/>
    <w:rsid w:val="00FB541C"/>
    <w:rsid w:val="00FB66B9"/>
    <w:rsid w:val="00FB735B"/>
    <w:rsid w:val="00FB7B3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A0AA73F2-E1C5-49C6-B58A-441B0AD5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tabs>
        <w:tab w:val="clear" w:pos="992"/>
        <w:tab w:val="num" w:pos="1492"/>
      </w:tabs>
      <w:ind w:left="1492" w:hanging="360"/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tabs>
        <w:tab w:val="clear" w:pos="1134"/>
        <w:tab w:val="num" w:pos="1492"/>
      </w:tabs>
      <w:ind w:left="1492" w:hanging="360"/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tabs>
        <w:tab w:val="clear" w:pos="1276"/>
        <w:tab w:val="num" w:pos="1492"/>
      </w:tabs>
      <w:ind w:left="1492" w:hanging="360"/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tabs>
        <w:tab w:val="clear" w:pos="1418"/>
        <w:tab w:val="num" w:pos="1492"/>
      </w:tabs>
      <w:ind w:left="1492" w:hanging="360"/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tabs>
        <w:tab w:val="clear" w:pos="1559"/>
        <w:tab w:val="num" w:pos="1492"/>
      </w:tabs>
      <w:ind w:left="1492" w:hanging="3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clear" w:pos="1209"/>
        <w:tab w:val="num" w:pos="1440"/>
        <w:tab w:val="num" w:pos="1492"/>
      </w:tabs>
      <w:ind w:left="1492" w:firstLine="0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link w:val="ListeafsnitTegn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94DB3"/>
    <w:rPr>
      <w:color w:val="605E5C"/>
      <w:shd w:val="clear" w:color="auto" w:fill="E1DFDD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200CEE"/>
    <w:rPr>
      <w:rFonts w:cs="Times New Roman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993</Words>
  <Characters>6062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4</cp:revision>
  <cp:lastPrinted>2019-10-29T09:10:00Z</cp:lastPrinted>
  <dcterms:created xsi:type="dcterms:W3CDTF">2026-02-03T14:18:00Z</dcterms:created>
  <dcterms:modified xsi:type="dcterms:W3CDTF">2026-02-06T07:02:00Z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