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BCD8" w14:textId="651B012B" w:rsidR="003452DB" w:rsidRDefault="00F624FB" w:rsidP="00B22CED">
      <w:pPr>
        <w:spacing w:after="80" w:line="240" w:lineRule="auto"/>
        <w:jc w:val="center"/>
        <w:outlineLvl w:val="0"/>
        <w:rPr>
          <w:rFonts w:ascii="AU Passata" w:hAnsi="AU Passata" w:cstheme="minorHAnsi"/>
          <w:b/>
          <w:sz w:val="36"/>
          <w:szCs w:val="28"/>
        </w:rPr>
      </w:pPr>
      <w:r w:rsidRPr="000A1B35">
        <w:rPr>
          <w:rFonts w:ascii="AU Passata" w:hAnsi="AU Passata" w:cstheme="minorHAnsi"/>
          <w:b/>
          <w:sz w:val="36"/>
          <w:szCs w:val="28"/>
        </w:rPr>
        <w:t>Samtykkeerklæring</w:t>
      </w:r>
    </w:p>
    <w:p w14:paraId="5808BB91" w14:textId="77777777" w:rsidR="008F63F4" w:rsidRPr="000A1B35" w:rsidRDefault="008F63F4" w:rsidP="00B22CED">
      <w:pPr>
        <w:spacing w:after="80" w:line="240" w:lineRule="auto"/>
        <w:jc w:val="center"/>
        <w:outlineLvl w:val="0"/>
        <w:rPr>
          <w:rFonts w:ascii="AU Passata" w:hAnsi="AU Passata" w:cstheme="minorHAnsi"/>
          <w:b/>
          <w:sz w:val="36"/>
          <w:szCs w:val="28"/>
        </w:rPr>
      </w:pPr>
    </w:p>
    <w:p w14:paraId="078A06EE" w14:textId="7CCD6610" w:rsidR="00552A46" w:rsidRPr="000A1B35" w:rsidRDefault="00F624FB" w:rsidP="00552A46">
      <w:pPr>
        <w:pStyle w:val="ListParagraph"/>
        <w:numPr>
          <w:ilvl w:val="0"/>
          <w:numId w:val="7"/>
        </w:numPr>
        <w:spacing w:before="160" w:after="12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Titel på </w:t>
      </w:r>
      <w:r w:rsidR="00243D9A" w:rsidRPr="00243D9A">
        <w:rPr>
          <w:rFonts w:ascii="AU Passata" w:hAnsi="AU Passata" w:cstheme="minorHAnsi"/>
          <w:b/>
          <w:color w:val="000000" w:themeColor="text1"/>
          <w:sz w:val="24"/>
          <w:szCs w:val="24"/>
        </w:rPr>
        <w:t>forskningsprojektet</w:t>
      </w:r>
    </w:p>
    <w:p w14:paraId="6C86DDDF" w14:textId="19A276DC" w:rsidR="00F624FB" w:rsidRPr="000A1B35" w:rsidRDefault="00F624FB" w:rsidP="00F624FB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Du </w:t>
      </w:r>
      <w:r w:rsidR="00B6605A">
        <w:rPr>
          <w:rFonts w:ascii="AU Passata" w:hAnsi="AU Passata" w:cstheme="minorHAnsi"/>
          <w:sz w:val="24"/>
          <w:szCs w:val="24"/>
          <w:lang w:val="da-DK"/>
        </w:rPr>
        <w:t>inviteres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til at deltage i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forskningsprojektet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[indsæt titel]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. </w:t>
      </w:r>
      <w:r w:rsidR="009B03E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Du er blevet rekrutteret igennem </w:t>
      </w:r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[COBE Lab’s forsøgsdeltagersystem Sona/andet: specificer venligst].</w:t>
      </w:r>
      <w:r w:rsidR="009B03E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Vi vil gerne bede om dit samtykke til at deltage</w:t>
      </w:r>
      <w:r w:rsidR="00243D9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i forskningsprojektet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og til at vi behandle</w:t>
      </w:r>
      <w:r w:rsidR="004E2F1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r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din</w:t>
      </w:r>
      <w:r w:rsidR="00B6605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e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data i overensstemmelse med databeskyttelsesforordningen. Før du beslutter dig for at deltage i studiet, er det vigtigt at du forstår hvorfor </w:t>
      </w:r>
      <w:r w:rsidR="00B6605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projektet</w:t>
      </w:r>
      <w:r w:rsidR="00B6605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udføres og hvad det involverer. Læs venligst den følgende information grundigt og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spørg forskeren, hv</w:t>
      </w:r>
      <w:r w:rsidR="00314D79">
        <w:rPr>
          <w:rFonts w:ascii="AU Passata" w:hAnsi="AU Passata" w:cstheme="minorHAnsi"/>
          <w:sz w:val="24"/>
          <w:szCs w:val="24"/>
          <w:lang w:val="da-DK"/>
        </w:rPr>
        <w:t>is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noget er uklart eller hvis du ønsker mere information.</w:t>
      </w:r>
    </w:p>
    <w:p w14:paraId="70E54533" w14:textId="266E141B" w:rsidR="00F624FB" w:rsidRPr="000A1B35" w:rsidRDefault="00F624FB" w:rsidP="00F624FB">
      <w:pPr>
        <w:pStyle w:val="ListParagraph"/>
        <w:numPr>
          <w:ilvl w:val="0"/>
          <w:numId w:val="7"/>
        </w:numPr>
        <w:spacing w:before="160" w:after="12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Projektbeskrivelse og formål</w:t>
      </w:r>
      <w:r w:rsidR="00243D9A">
        <w:rPr>
          <w:rFonts w:ascii="AU Passata" w:hAnsi="AU Passata" w:cstheme="minorHAnsi"/>
          <w:b/>
          <w:sz w:val="24"/>
          <w:szCs w:val="24"/>
        </w:rPr>
        <w:t xml:space="preserve"> med forskningsprojektet</w:t>
      </w:r>
    </w:p>
    <w:p w14:paraId="146A52CB" w14:textId="0941ADB0" w:rsidR="009B03E5" w:rsidRPr="007C653D" w:rsidRDefault="009B03E5" w:rsidP="00552A46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7C653D">
        <w:rPr>
          <w:rFonts w:ascii="AU Passata" w:hAnsi="AU Passata" w:cstheme="minorHAnsi"/>
          <w:sz w:val="24"/>
          <w:szCs w:val="24"/>
        </w:rPr>
        <w:t>D</w:t>
      </w:r>
      <w:r>
        <w:rPr>
          <w:rFonts w:ascii="AU Passata" w:hAnsi="AU Passata" w:cstheme="minorHAnsi"/>
          <w:sz w:val="24"/>
          <w:szCs w:val="24"/>
        </w:rPr>
        <w:t xml:space="preserve">ette studie er et 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[</w:t>
      </w:r>
      <w:r>
        <w:rPr>
          <w:rFonts w:ascii="AU Passata" w:hAnsi="AU Passata" w:cstheme="minorHAnsi"/>
          <w:sz w:val="24"/>
          <w:szCs w:val="24"/>
          <w:highlight w:val="yellow"/>
        </w:rPr>
        <w:t>indsæt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metode, fx et laboratoriestudie/laboratorieeksperiment/med et spørgeskema; tilføj </w:t>
      </w:r>
      <w:r>
        <w:rPr>
          <w:rFonts w:ascii="AU Passata" w:hAnsi="AU Passata" w:cstheme="minorHAnsi"/>
          <w:sz w:val="24"/>
          <w:szCs w:val="24"/>
          <w:highlight w:val="yellow"/>
        </w:rPr>
        <w:t>eventuelt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kort </w:t>
      </w:r>
      <w:r>
        <w:rPr>
          <w:rFonts w:ascii="AU Passata" w:hAnsi="AU Passata" w:cstheme="minorHAnsi"/>
          <w:sz w:val="24"/>
          <w:szCs w:val="24"/>
          <w:highlight w:val="yellow"/>
        </w:rPr>
        <w:t>flere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9B03E5">
        <w:rPr>
          <w:rFonts w:ascii="AU Passata" w:hAnsi="AU Passata" w:cstheme="minorHAnsi"/>
          <w:sz w:val="24"/>
          <w:szCs w:val="24"/>
          <w:highlight w:val="yellow"/>
        </w:rPr>
        <w:t>detaljer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, </w:t>
      </w:r>
      <w:r>
        <w:rPr>
          <w:rFonts w:ascii="AU Passata" w:hAnsi="AU Passata" w:cstheme="minorHAnsi"/>
          <w:sz w:val="24"/>
          <w:szCs w:val="24"/>
          <w:highlight w:val="yellow"/>
        </w:rPr>
        <w:t>fx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et laboratoriestudie med eye-tracking/V</w:t>
      </w:r>
      <w:r>
        <w:rPr>
          <w:rFonts w:ascii="AU Passata" w:hAnsi="AU Passata" w:cstheme="minorHAnsi"/>
          <w:sz w:val="24"/>
          <w:szCs w:val="24"/>
          <w:highlight w:val="yellow"/>
        </w:rPr>
        <w:t>ir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tual Realit</w:t>
      </w:r>
      <w:r>
        <w:rPr>
          <w:rFonts w:ascii="AU Passata" w:hAnsi="AU Passata" w:cstheme="minorHAnsi"/>
          <w:sz w:val="24"/>
          <w:szCs w:val="24"/>
          <w:highlight w:val="yellow"/>
        </w:rPr>
        <w:t>y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, et laboratoriestudie hvor du skal interagere med andre, etc.].</w:t>
      </w:r>
    </w:p>
    <w:p w14:paraId="209E2B99" w14:textId="0608A338" w:rsidR="0043606F" w:rsidRPr="000A1B35" w:rsidRDefault="00F624FB" w:rsidP="00552A46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>[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>B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eskriv projektet og formålet med forskningen]</w:t>
      </w:r>
    </w:p>
    <w:p w14:paraId="60B00811" w14:textId="1A489A89" w:rsidR="005F22CE" w:rsidRPr="000A1B35" w:rsidRDefault="005F22CE" w:rsidP="005F22CE">
      <w:pPr>
        <w:pStyle w:val="ListParagraph"/>
        <w:numPr>
          <w:ilvl w:val="0"/>
          <w:numId w:val="7"/>
        </w:numPr>
        <w:spacing w:before="160"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Dataansvarlig, forskningsgruppe og </w:t>
      </w:r>
      <w:r w:rsidR="001E585D">
        <w:rPr>
          <w:rFonts w:ascii="AU Passata" w:hAnsi="AU Passata" w:cstheme="minorHAnsi"/>
          <w:b/>
          <w:sz w:val="24"/>
          <w:szCs w:val="24"/>
        </w:rPr>
        <w:t>projektansvarlige</w:t>
      </w:r>
    </w:p>
    <w:p w14:paraId="6A5C0047" w14:textId="7DB7CA80" w:rsidR="005F22CE" w:rsidRPr="000A1B35" w:rsidRDefault="005F22CE" w:rsidP="005F22CE">
      <w:pPr>
        <w:spacing w:before="160"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 xml:space="preserve">Aarhus Universitet er </w:t>
      </w:r>
      <w:r w:rsidR="00B6605A">
        <w:rPr>
          <w:rFonts w:ascii="AU Passata" w:hAnsi="AU Passata" w:cstheme="minorHAnsi"/>
          <w:sz w:val="24"/>
          <w:szCs w:val="24"/>
        </w:rPr>
        <w:t>d</w:t>
      </w:r>
      <w:r w:rsidRPr="000A1B35">
        <w:rPr>
          <w:rFonts w:ascii="AU Passata" w:hAnsi="AU Passata" w:cstheme="minorHAnsi"/>
          <w:sz w:val="24"/>
          <w:szCs w:val="24"/>
        </w:rPr>
        <w:t xml:space="preserve">ataansvarlig for </w:t>
      </w:r>
      <w:r w:rsidR="000A1B35">
        <w:rPr>
          <w:rFonts w:ascii="AU Passata" w:hAnsi="AU Passata" w:cstheme="minorHAnsi"/>
          <w:sz w:val="24"/>
          <w:szCs w:val="24"/>
        </w:rPr>
        <w:t>behandling</w:t>
      </w:r>
      <w:r w:rsidRPr="000A1B35">
        <w:rPr>
          <w:rFonts w:ascii="AU Passata" w:hAnsi="AU Passata" w:cstheme="minorHAnsi"/>
          <w:sz w:val="24"/>
          <w:szCs w:val="24"/>
        </w:rPr>
        <w:t xml:space="preserve"> af din</w:t>
      </w:r>
      <w:r w:rsidR="00B6605A">
        <w:rPr>
          <w:rFonts w:ascii="AU Passata" w:hAnsi="AU Passata" w:cstheme="minorHAnsi"/>
          <w:sz w:val="24"/>
          <w:szCs w:val="24"/>
        </w:rPr>
        <w:t>e</w:t>
      </w:r>
      <w:r w:rsidRPr="000A1B35">
        <w:rPr>
          <w:rFonts w:ascii="AU Passata" w:hAnsi="AU Passata" w:cstheme="minorHAnsi"/>
          <w:sz w:val="24"/>
          <w:szCs w:val="24"/>
        </w:rPr>
        <w:t xml:space="preserve"> personlige data. Forskningsgruppen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[indsæt navn på </w:t>
      </w:r>
      <w:r w:rsidR="009B03E5">
        <w:rPr>
          <w:rFonts w:ascii="AU Passata" w:hAnsi="AU Passata" w:cstheme="minorHAnsi"/>
          <w:sz w:val="24"/>
          <w:szCs w:val="24"/>
          <w:highlight w:val="yellow"/>
        </w:rPr>
        <w:t>forsknings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gruppe]</w:t>
      </w:r>
      <w:r w:rsidRPr="000A1B35">
        <w:rPr>
          <w:rFonts w:ascii="AU Passata" w:hAnsi="AU Passata" w:cstheme="minorHAnsi"/>
          <w:sz w:val="24"/>
          <w:szCs w:val="24"/>
        </w:rPr>
        <w:t xml:space="preserve"> er ansvarlig for</w:t>
      </w:r>
      <w:r w:rsidR="00806276">
        <w:rPr>
          <w:rFonts w:ascii="AU Passata" w:hAnsi="AU Passata" w:cstheme="minorHAnsi"/>
          <w:sz w:val="24"/>
          <w:szCs w:val="24"/>
        </w:rPr>
        <w:t xml:space="preserve"> projektet</w:t>
      </w:r>
      <w:r w:rsidRPr="000A1B35">
        <w:rPr>
          <w:rFonts w:ascii="AU Passata" w:hAnsi="AU Passata" w:cstheme="minorHAnsi"/>
          <w:sz w:val="24"/>
          <w:szCs w:val="24"/>
        </w:rPr>
        <w:t xml:space="preserve">. </w:t>
      </w:r>
      <w:r w:rsidR="009B03E5">
        <w:rPr>
          <w:rFonts w:ascii="AU Passata" w:hAnsi="AU Passata" w:cstheme="minorHAnsi"/>
          <w:sz w:val="24"/>
          <w:szCs w:val="24"/>
        </w:rPr>
        <w:t>Forsknings</w:t>
      </w:r>
      <w:r w:rsidR="009B03E5" w:rsidRPr="000A1B35">
        <w:rPr>
          <w:rFonts w:ascii="AU Passata" w:hAnsi="AU Passata" w:cstheme="minorHAnsi"/>
          <w:sz w:val="24"/>
          <w:szCs w:val="24"/>
        </w:rPr>
        <w:t xml:space="preserve">gruppen </w:t>
      </w:r>
      <w:r w:rsidR="00D65E95" w:rsidRPr="00D65E95">
        <w:rPr>
          <w:rFonts w:ascii="AU Passata" w:hAnsi="AU Passata" w:cstheme="minorHAnsi"/>
          <w:color w:val="000000" w:themeColor="text1"/>
          <w:sz w:val="24"/>
          <w:szCs w:val="24"/>
        </w:rPr>
        <w:t xml:space="preserve">er </w:t>
      </w:r>
      <w:r w:rsidRPr="00D65E95">
        <w:rPr>
          <w:rFonts w:ascii="AU Passata" w:hAnsi="AU Passata" w:cstheme="minorHAnsi"/>
          <w:color w:val="000000" w:themeColor="text1"/>
          <w:sz w:val="24"/>
          <w:szCs w:val="24"/>
        </w:rPr>
        <w:t>lede</w:t>
      </w:r>
      <w:r w:rsidR="00D65E95" w:rsidRPr="00D65E95">
        <w:rPr>
          <w:rFonts w:ascii="AU Passata" w:hAnsi="AU Passata" w:cstheme="minorHAnsi"/>
          <w:color w:val="000000" w:themeColor="text1"/>
          <w:sz w:val="24"/>
          <w:szCs w:val="24"/>
        </w:rPr>
        <w:t>t</w:t>
      </w:r>
      <w:r w:rsidRPr="000A1B35">
        <w:rPr>
          <w:rFonts w:ascii="AU Passata" w:hAnsi="AU Passata" w:cstheme="minorHAnsi"/>
          <w:sz w:val="24"/>
          <w:szCs w:val="24"/>
        </w:rPr>
        <w:t xml:space="preserve"> af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[indsæt navn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]</w:t>
      </w:r>
      <w:r w:rsidR="00D65E95" w:rsidRPr="00D65E95">
        <w:rPr>
          <w:rFonts w:ascii="AU Passata" w:hAnsi="AU Passata" w:cstheme="minorHAnsi"/>
          <w:sz w:val="24"/>
          <w:szCs w:val="24"/>
        </w:rPr>
        <w:t xml:space="preserve"> </w:t>
      </w:r>
      <w:r w:rsidR="00E0437F">
        <w:rPr>
          <w:rFonts w:ascii="AU Passata" w:hAnsi="AU Passata" w:cstheme="minorHAnsi"/>
          <w:sz w:val="24"/>
          <w:szCs w:val="24"/>
        </w:rPr>
        <w:t>som</w:t>
      </w:r>
      <w:r w:rsidR="00E0437F" w:rsidRPr="00D65E95">
        <w:rPr>
          <w:rFonts w:ascii="AU Passata" w:hAnsi="AU Passata" w:cstheme="minorHAnsi"/>
          <w:sz w:val="24"/>
          <w:szCs w:val="24"/>
        </w:rPr>
        <w:t xml:space="preserve"> </w:t>
      </w:r>
      <w:r w:rsidR="00D65E95" w:rsidRPr="00D65E95">
        <w:rPr>
          <w:rFonts w:ascii="AU Passata" w:hAnsi="AU Passata" w:cstheme="minorHAnsi"/>
          <w:sz w:val="24"/>
          <w:szCs w:val="24"/>
        </w:rPr>
        <w:t xml:space="preserve">kan kontaktes på 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adresse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, telefon og mail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  <w:r w:rsidRPr="000A1B35">
        <w:rPr>
          <w:rFonts w:ascii="AU Passata" w:hAnsi="AU Passata" w:cstheme="minorHAnsi"/>
          <w:sz w:val="24"/>
          <w:szCs w:val="24"/>
        </w:rPr>
        <w:t>.</w:t>
      </w:r>
    </w:p>
    <w:p w14:paraId="677E0880" w14:textId="1DDC5E3A" w:rsidR="005F22CE" w:rsidRPr="000A1B35" w:rsidRDefault="00D65E95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D65E95">
        <w:rPr>
          <w:rFonts w:ascii="AU Passata" w:hAnsi="AU Passata" w:cstheme="minorHAnsi"/>
          <w:color w:val="000000" w:themeColor="text1"/>
          <w:sz w:val="24"/>
          <w:szCs w:val="24"/>
        </w:rPr>
        <w:t>Projekt</w:t>
      </w:r>
      <w:r w:rsidR="005F22CE" w:rsidRPr="00D65E95">
        <w:rPr>
          <w:rFonts w:ascii="AU Passata" w:hAnsi="AU Passata" w:cstheme="minorHAnsi"/>
          <w:color w:val="000000" w:themeColor="text1"/>
          <w:sz w:val="24"/>
          <w:szCs w:val="24"/>
        </w:rPr>
        <w:t>ansvarlig</w:t>
      </w:r>
      <w:r w:rsidR="005F22CE" w:rsidRPr="000A1B35">
        <w:rPr>
          <w:rFonts w:ascii="AU Passata" w:hAnsi="AU Passata" w:cstheme="minorHAnsi"/>
          <w:sz w:val="24"/>
          <w:szCs w:val="24"/>
        </w:rPr>
        <w:t>: [</w:t>
      </w:r>
      <w:r w:rsidR="005F22CE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Navn, mail</w:t>
      </w:r>
      <w:r w:rsidR="005F22CE" w:rsidRPr="000A1B35">
        <w:rPr>
          <w:rFonts w:ascii="AU Passata" w:hAnsi="AU Passata" w:cstheme="minorHAnsi"/>
          <w:sz w:val="24"/>
          <w:szCs w:val="24"/>
        </w:rPr>
        <w:t>]</w:t>
      </w:r>
    </w:p>
    <w:p w14:paraId="1613C0F1" w14:textId="0EDD8D22" w:rsidR="005F22CE" w:rsidRDefault="005F22CE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Andre forskere: [</w:t>
      </w:r>
      <w:r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Navn, mail</w:t>
      </w:r>
      <w:r w:rsidRPr="000A1B35">
        <w:rPr>
          <w:rFonts w:ascii="AU Passata" w:hAnsi="AU Passata" w:cstheme="minorHAnsi"/>
          <w:sz w:val="24"/>
          <w:szCs w:val="24"/>
        </w:rPr>
        <w:t>]</w:t>
      </w:r>
    </w:p>
    <w:p w14:paraId="57E031A7" w14:textId="3127929A" w:rsidR="009B03E5" w:rsidRPr="000A1B35" w:rsidRDefault="009B03E5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sz w:val="24"/>
          <w:szCs w:val="24"/>
        </w:rPr>
        <w:t xml:space="preserve">Studiet er finansieret af 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[indsæt]</w:t>
      </w:r>
      <w:r>
        <w:rPr>
          <w:rFonts w:ascii="AU Passata" w:hAnsi="AU Passata" w:cstheme="minorHAnsi"/>
          <w:sz w:val="24"/>
          <w:szCs w:val="24"/>
        </w:rPr>
        <w:t>.</w:t>
      </w:r>
    </w:p>
    <w:p w14:paraId="71B37759" w14:textId="4D60A440" w:rsidR="005F22CE" w:rsidRPr="000A1B35" w:rsidRDefault="005F22CE" w:rsidP="005F22CE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Forsøg</w:t>
      </w:r>
      <w:r w:rsidR="00586335" w:rsidRPr="000A1B35">
        <w:rPr>
          <w:rFonts w:ascii="AU Passata" w:hAnsi="AU Passata" w:cstheme="minorHAnsi"/>
          <w:b/>
          <w:sz w:val="24"/>
          <w:szCs w:val="24"/>
        </w:rPr>
        <w:t>s</w:t>
      </w:r>
      <w:r w:rsidRPr="000A1B35">
        <w:rPr>
          <w:rFonts w:ascii="AU Passata" w:hAnsi="AU Passata" w:cstheme="minorHAnsi"/>
          <w:b/>
          <w:sz w:val="24"/>
          <w:szCs w:val="24"/>
        </w:rPr>
        <w:t>procedure</w:t>
      </w:r>
    </w:p>
    <w:p w14:paraId="083B78D0" w14:textId="37607359" w:rsidR="00175CB5" w:rsidRPr="000A1B35" w:rsidRDefault="005F22CE" w:rsidP="005F22CE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5C2A79" w:rsidRPr="000A1B35">
        <w:rPr>
          <w:rFonts w:ascii="AU Passata" w:hAnsi="AU Passata" w:cstheme="minorHAnsi"/>
          <w:sz w:val="24"/>
          <w:szCs w:val="24"/>
          <w:highlight w:val="yellow"/>
        </w:rPr>
        <w:t>[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</w:rPr>
        <w:t>Beskriv studiets procedure</w:t>
      </w:r>
      <w:r w:rsidR="005C2A79"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</w:p>
    <w:p w14:paraId="6C9668E0" w14:textId="11C1C49D" w:rsidR="00175CB5" w:rsidRPr="000A1B35" w:rsidRDefault="00586335" w:rsidP="00A54F54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Fordele og risici</w:t>
      </w:r>
    </w:p>
    <w:p w14:paraId="12EF6EF8" w14:textId="0EE07A27" w:rsidR="00586335" w:rsidRPr="000A1B35" w:rsidRDefault="005C2A79" w:rsidP="005C2A79">
      <w:pPr>
        <w:pStyle w:val="Bodyblackreg"/>
        <w:rPr>
          <w:rFonts w:ascii="AU Passata" w:hAnsi="AU Passata" w:cstheme="minorHAnsi"/>
          <w:sz w:val="24"/>
          <w:szCs w:val="24"/>
          <w:highlight w:val="yellow"/>
          <w:lang w:val="da-DK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[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Indsæt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deltagerens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fordele og risici</w:t>
      </w:r>
      <w:r w:rsidR="00243D9A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ved at deltage i forskningsprojektet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. 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Hvis der ikke er nogle fordele for deltageren udover deres fortjeneste, skriv “Der er ingen fordele for dig ved at deltage i dette studie udover den </w:t>
      </w:r>
      <w:r w:rsidR="00E0437F">
        <w:rPr>
          <w:rFonts w:ascii="AU Passata" w:hAnsi="AU Passata" w:cstheme="minorHAnsi"/>
          <w:sz w:val="24"/>
          <w:szCs w:val="24"/>
          <w:highlight w:val="yellow"/>
          <w:lang w:val="da-DK"/>
        </w:rPr>
        <w:t>kompensation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du vil modtage.” 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Hvis der ikke er</w:t>
      </w:r>
      <w:r w:rsidR="00314D79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nogle risici, skriv “ingen risici ud over dem som kan </w:t>
      </w:r>
      <w:r w:rsidR="00586335" w:rsidRPr="00D65E95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forekomme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i dagligdagen”]</w:t>
      </w:r>
    </w:p>
    <w:p w14:paraId="6B749899" w14:textId="0C32C90D" w:rsidR="00A8016C" w:rsidRPr="000A1B35" w:rsidRDefault="00A8016C" w:rsidP="005C2A79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26A4BA6A" w14:textId="007258E3" w:rsidR="00586335" w:rsidRDefault="0058633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Din forventede fortjeneste for deltagelse </w:t>
      </w:r>
      <w:r w:rsidR="00243D9A">
        <w:rPr>
          <w:rFonts w:ascii="AU Passata" w:hAnsi="AU Passata" w:cstheme="minorHAnsi"/>
          <w:sz w:val="24"/>
          <w:szCs w:val="24"/>
          <w:lang w:val="da-DK"/>
        </w:rPr>
        <w:t>i 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tudiet er 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indsæt beløb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]. Studiet forventes at</w:t>
      </w:r>
      <w:r w:rsidR="00243D9A">
        <w:rPr>
          <w:rFonts w:ascii="AU Passata" w:hAnsi="AU Passata" w:cstheme="minorHAnsi"/>
          <w:sz w:val="24"/>
          <w:szCs w:val="24"/>
          <w:lang w:val="da-DK"/>
        </w:rPr>
        <w:t xml:space="preserve"> vare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x timer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].</w:t>
      </w:r>
    </w:p>
    <w:p w14:paraId="7C323D94" w14:textId="77777777" w:rsidR="009B03E5" w:rsidRDefault="009B03E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4E10CF08" w14:textId="51C580E1" w:rsidR="009B03E5" w:rsidRDefault="009B03E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>
        <w:rPr>
          <w:rFonts w:ascii="AU Passata" w:hAnsi="AU Passata" w:cstheme="minorHAnsi"/>
          <w:sz w:val="24"/>
          <w:szCs w:val="24"/>
          <w:lang w:val="da-DK"/>
        </w:rPr>
        <w:t>Resultaterne af dette studie vil blive kommunikeret [</w:t>
      </w: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indsæt hvor, fx i relevante akademiske og profesionelle tidsskrifter, konferencer og workshops</w:t>
      </w:r>
      <w:r w:rsidR="006E5E93">
        <w:rPr>
          <w:rFonts w:ascii="AU Passata" w:hAnsi="AU Passata" w:cstheme="minorHAnsi"/>
          <w:sz w:val="24"/>
          <w:szCs w:val="24"/>
          <w:lang w:val="da-DK"/>
        </w:rPr>
        <w:t>]. Resultaterne bliver berettet på en anonymiseret måde.</w:t>
      </w:r>
    </w:p>
    <w:p w14:paraId="7929B2B0" w14:textId="77777777" w:rsidR="006E5E93" w:rsidRDefault="006E5E93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09BB2DC3" w14:textId="54BAE1FD" w:rsidR="006E5E93" w:rsidRPr="000A1B35" w:rsidRDefault="006E5E93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[</w:t>
      </w:r>
      <w:r>
        <w:rPr>
          <w:rFonts w:ascii="AU Passata" w:hAnsi="AU Passata" w:cstheme="minorHAnsi"/>
          <w:sz w:val="24"/>
          <w:szCs w:val="24"/>
          <w:highlight w:val="yellow"/>
          <w:lang w:val="da-DK"/>
        </w:rPr>
        <w:t>Beskriv hvem forskningsresultater</w:t>
      </w:r>
      <w:r w:rsidR="00E0437F">
        <w:rPr>
          <w:rFonts w:ascii="AU Passata" w:hAnsi="AU Passata" w:cstheme="minorHAnsi"/>
          <w:sz w:val="24"/>
          <w:szCs w:val="24"/>
          <w:highlight w:val="yellow"/>
          <w:lang w:val="da-DK"/>
        </w:rPr>
        <w:t>ne</w:t>
      </w:r>
      <w:r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vil gavne</w:t>
      </w: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]</w:t>
      </w:r>
    </w:p>
    <w:p w14:paraId="74289FE9" w14:textId="5CB239EF" w:rsidR="005C2A79" w:rsidRPr="000A1B35" w:rsidRDefault="00586335" w:rsidP="005C2A79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lastRenderedPageBreak/>
        <w:t>Type af persondata og hvornår det slettes/anonymiseres</w:t>
      </w:r>
      <w:r w:rsidR="009B5AA0" w:rsidRPr="000A1B35" w:rsidDel="009B5AA0">
        <w:rPr>
          <w:rFonts w:ascii="AU Passata" w:hAnsi="AU Passata" w:cstheme="minorHAnsi"/>
          <w:b/>
          <w:sz w:val="24"/>
          <w:szCs w:val="24"/>
        </w:rPr>
        <w:t xml:space="preserve"> </w:t>
      </w:r>
    </w:p>
    <w:p w14:paraId="0C2B832E" w14:textId="7402A4E0" w:rsidR="00586335" w:rsidRPr="000A1B35" w:rsidRDefault="00586335" w:rsidP="005C2A79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>[Beskriv præcist hvad person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>oplysninger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>ne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benyttes til og hvilken form for databehandling der udføres (som indsamling, registrering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osv.); slet et forslag, hvis det ikke er relevant for dit studie]</w:t>
      </w:r>
    </w:p>
    <w:p w14:paraId="44DB3725" w14:textId="64009733" w:rsidR="00586335" w:rsidRPr="000A1B35" w:rsidRDefault="00586335" w:rsidP="005C2A79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1: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betaling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Vi </w:t>
      </w:r>
      <w:r w:rsidR="006C16CE" w:rsidRPr="00314D79">
        <w:rPr>
          <w:rFonts w:ascii="AU Passata" w:hAnsi="AU Passata" w:cstheme="minorHAnsi"/>
          <w:color w:val="000000" w:themeColor="text1"/>
          <w:sz w:val="24"/>
          <w:szCs w:val="24"/>
        </w:rPr>
        <w:t xml:space="preserve">behandler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almindelige personoplysninger i form af CPR-numre for at betale deltagere </w:t>
      </w:r>
      <w:r w:rsidR="00B6605A">
        <w:rPr>
          <w:rFonts w:ascii="AU Passata" w:hAnsi="AU Passata" w:cstheme="minorHAnsi"/>
          <w:sz w:val="24"/>
          <w:szCs w:val="24"/>
        </w:rPr>
        <w:t>i</w:t>
      </w:r>
      <w:r w:rsidR="00B6605A"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studiet. CPR-numrene er ikke forbundet med de øvrige data fra studiet og slettes så snart betalingen er </w:t>
      </w:r>
      <w:r w:rsidR="00A037C2" w:rsidRPr="000A1B35">
        <w:rPr>
          <w:rFonts w:ascii="AU Passata" w:hAnsi="AU Passata" w:cstheme="minorHAnsi"/>
          <w:sz w:val="24"/>
          <w:szCs w:val="24"/>
        </w:rPr>
        <w:t>registreret</w:t>
      </w:r>
      <w:r w:rsidR="006C16CE" w:rsidRPr="000A1B35">
        <w:rPr>
          <w:rFonts w:ascii="AU Passata" w:hAnsi="AU Passata" w:cstheme="minorHAnsi"/>
          <w:sz w:val="24"/>
          <w:szCs w:val="24"/>
        </w:rPr>
        <w:t>.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dat</w:t>
      </w:r>
      <w:r w:rsidR="00B6605A">
        <w:rPr>
          <w:rFonts w:ascii="AU Passata" w:hAnsi="AU Passata" w:cstheme="minorHAnsi"/>
          <w:sz w:val="24"/>
          <w:szCs w:val="24"/>
          <w:highlight w:val="yellow"/>
        </w:rPr>
        <w:t>o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 xml:space="preserve"> hvis muligt</w:t>
      </w:r>
      <w:r w:rsidR="006C16CE" w:rsidRPr="000A1B35">
        <w:rPr>
          <w:rFonts w:ascii="AU Passata" w:hAnsi="AU Passata" w:cstheme="minorHAnsi"/>
          <w:sz w:val="24"/>
          <w:szCs w:val="24"/>
        </w:rPr>
        <w:t>]</w:t>
      </w:r>
    </w:p>
    <w:p w14:paraId="2C5559C3" w14:textId="665F89EB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2: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almindelige personoplysninger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6C16CE" w:rsidRPr="000A1B35">
        <w:rPr>
          <w:rFonts w:ascii="AU Passata" w:hAnsi="AU Passata" w:cstheme="minorHAnsi"/>
          <w:sz w:val="24"/>
          <w:szCs w:val="24"/>
        </w:rPr>
        <w:t>Dette studie indsamler almindelig personlig information. Mere specifikt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uddybning, f.eks. indsamler, behandler, opbevarer eller lignende</w:t>
      </w:r>
      <w:r w:rsidR="006C16CE" w:rsidRPr="000A1B35">
        <w:rPr>
          <w:rFonts w:ascii="AU Passata" w:hAnsi="AU Passata" w:cstheme="minorHAnsi"/>
          <w:sz w:val="24"/>
          <w:szCs w:val="24"/>
        </w:rPr>
        <w:t>] vi data i form af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type, f.eks. kontaktinformation, økonomiske situation, CV eller lignende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] og forbinder det til personlige </w:t>
      </w:r>
      <w:r w:rsidR="00B6605A">
        <w:rPr>
          <w:rFonts w:ascii="AU Passata" w:hAnsi="AU Passata" w:cstheme="minorHAnsi"/>
          <w:sz w:val="24"/>
          <w:szCs w:val="24"/>
        </w:rPr>
        <w:t>identificerbare oplysninger</w:t>
      </w:r>
      <w:r w:rsidR="00B6605A"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>som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navn, CPR-nummer, SONA ID…</w:t>
      </w:r>
      <w:r w:rsidR="006C16CE" w:rsidRPr="000A1B35">
        <w:rPr>
          <w:rFonts w:ascii="AU Passata" w:hAnsi="AU Passata" w:cstheme="minorHAnsi"/>
          <w:sz w:val="24"/>
          <w:szCs w:val="24"/>
        </w:rPr>
        <w:t>]. D</w:t>
      </w:r>
      <w:r w:rsidR="00B6605A">
        <w:rPr>
          <w:rFonts w:ascii="AU Passata" w:hAnsi="AU Passata" w:cstheme="minorHAnsi"/>
          <w:sz w:val="24"/>
          <w:szCs w:val="24"/>
        </w:rPr>
        <w:t>isse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 data indsamles med henblik på at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formål for brug af data</w:t>
      </w:r>
      <w:r w:rsidR="006C16CE" w:rsidRPr="000A1B35">
        <w:rPr>
          <w:rFonts w:ascii="AU Passata" w:hAnsi="AU Passata" w:cstheme="minorHAnsi"/>
          <w:sz w:val="24"/>
          <w:szCs w:val="24"/>
        </w:rPr>
        <w:t>].</w:t>
      </w:r>
    </w:p>
    <w:p w14:paraId="1DFE7C9F" w14:textId="03EA51EB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3: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følsomme personoplysninger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A037C2" w:rsidRPr="000A1B35">
        <w:rPr>
          <w:rFonts w:ascii="AU Passata" w:hAnsi="AU Passata" w:cstheme="minorHAnsi"/>
          <w:sz w:val="24"/>
          <w:szCs w:val="24"/>
        </w:rPr>
        <w:t xml:space="preserve">Vi </w:t>
      </w:r>
      <w:r w:rsidR="00A037C2" w:rsidRPr="00314D79">
        <w:rPr>
          <w:rFonts w:ascii="AU Passata" w:hAnsi="AU Passata" w:cstheme="minorHAnsi"/>
          <w:color w:val="000000" w:themeColor="text1"/>
          <w:sz w:val="24"/>
          <w:szCs w:val="24"/>
        </w:rPr>
        <w:t xml:space="preserve">behandler 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</w:rPr>
        <w:t>følsomme personoplysninger i form af [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indsæt type af data, f.eks. politisk, filosofisk eller religiøs orientering, etnicitet, genetisk</w:t>
      </w:r>
      <w:r w:rsidR="00417A9A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 xml:space="preserve"> data</w:t>
      </w:r>
      <w:r w:rsidR="00A037C2" w:rsidRPr="004A448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, medlemskab af fagforening, se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ksuel orientering, biometrisk</w:t>
      </w:r>
      <w:r w:rsidR="00417A9A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 xml:space="preserve"> data, sundhedsinformation osv.].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</w:rPr>
        <w:t xml:space="preserve"> Oplysningerne indsamles med henblik på at </w:t>
      </w:r>
      <w:r w:rsidR="00A037C2" w:rsidRPr="000A1B35">
        <w:rPr>
          <w:rFonts w:ascii="AU Passata" w:hAnsi="AU Passata" w:cstheme="minorHAnsi"/>
          <w:sz w:val="24"/>
          <w:szCs w:val="24"/>
        </w:rPr>
        <w:t>[</w:t>
      </w:r>
      <w:r w:rsidR="00A037C2" w:rsidRPr="000A1B35">
        <w:rPr>
          <w:rFonts w:ascii="AU Passata" w:hAnsi="AU Passata" w:cstheme="minorHAnsi"/>
          <w:sz w:val="24"/>
          <w:szCs w:val="24"/>
          <w:highlight w:val="yellow"/>
        </w:rPr>
        <w:t>indsæt formål med at indsamle oplysninger</w:t>
      </w:r>
      <w:r w:rsidR="00A037C2" w:rsidRPr="000A1B35">
        <w:rPr>
          <w:rFonts w:ascii="AU Passata" w:hAnsi="AU Passata" w:cstheme="minorHAnsi"/>
          <w:sz w:val="24"/>
          <w:szCs w:val="24"/>
        </w:rPr>
        <w:t>]</w:t>
      </w:r>
    </w:p>
    <w:p w14:paraId="46FF94D0" w14:textId="728DA087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4: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opbevaring af data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A037C2" w:rsidRPr="000A1B35">
        <w:rPr>
          <w:rFonts w:ascii="AU Passata" w:hAnsi="AU Passata" w:cstheme="minorHAnsi"/>
          <w:sz w:val="24"/>
          <w:szCs w:val="24"/>
        </w:rPr>
        <w:t>Vi opbevarer dine personoplysninger i form af [</w:t>
      </w:r>
      <w:r w:rsidR="00A037C2" w:rsidRPr="000A1B35">
        <w:rPr>
          <w:rFonts w:ascii="AU Passata" w:hAnsi="AU Passata" w:cstheme="minorHAnsi"/>
          <w:sz w:val="24"/>
          <w:szCs w:val="24"/>
          <w:highlight w:val="yellow"/>
        </w:rPr>
        <w:t>indsæt type, f.eks. SONA ID (og herigennem adgang til tlf. numre), navne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, e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>-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mails osv.</w:t>
      </w:r>
      <w:r w:rsidR="00A037C2" w:rsidRPr="000A1B35">
        <w:rPr>
          <w:rFonts w:ascii="AU Passata" w:hAnsi="AU Passata" w:cstheme="minorHAnsi"/>
          <w:sz w:val="24"/>
          <w:szCs w:val="24"/>
        </w:rPr>
        <w:t>]</w:t>
      </w:r>
      <w:r w:rsidR="000400D1" w:rsidRPr="000A1B35">
        <w:rPr>
          <w:rFonts w:ascii="AU Passata" w:hAnsi="AU Passata" w:cstheme="minorHAnsi"/>
          <w:sz w:val="24"/>
          <w:szCs w:val="24"/>
        </w:rPr>
        <w:t xml:space="preserve"> indtil dataindsamlingen af studiet er fuldendt. Dette forventes at være [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indsæt dato</w:t>
      </w:r>
      <w:r w:rsidR="000400D1" w:rsidRPr="000A1B35">
        <w:rPr>
          <w:rFonts w:ascii="AU Passata" w:hAnsi="AU Passata" w:cstheme="minorHAnsi"/>
          <w:sz w:val="24"/>
          <w:szCs w:val="24"/>
        </w:rPr>
        <w:t>], men kan tage længere, hvis dette er nødvendigt for formålet af studiet.</w:t>
      </w:r>
    </w:p>
    <w:p w14:paraId="0B416B67" w14:textId="600A7E4A" w:rsidR="000400D1" w:rsidRPr="000A1B35" w:rsidRDefault="00FD2FBD" w:rsidP="005C2A79">
      <w:pPr>
        <w:pStyle w:val="ListParagraph"/>
        <w:numPr>
          <w:ilvl w:val="0"/>
          <w:numId w:val="7"/>
        </w:numPr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b/>
          <w:sz w:val="24"/>
          <w:szCs w:val="24"/>
        </w:rPr>
        <w:t>E</w:t>
      </w:r>
      <w:r w:rsidR="000400D1" w:rsidRPr="000A1B35">
        <w:rPr>
          <w:rFonts w:ascii="AU Passata" w:hAnsi="AU Passata" w:cstheme="minorHAnsi"/>
          <w:b/>
          <w:sz w:val="24"/>
          <w:szCs w:val="24"/>
        </w:rPr>
        <w:t>ksterne databehandlere</w:t>
      </w:r>
    </w:p>
    <w:p w14:paraId="32998042" w14:textId="292CD07E" w:rsidR="000400D1" w:rsidRDefault="000400D1" w:rsidP="000400D1">
      <w:pPr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Vi deler dine personoplysninger med 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indsæt eksterne databehandlere: f.eks. forskere fra andre universiteter, offentlige myndigheder osv.; tydeliggør hvis du deler data med personer uden for EU eller med en international organisation; slet denne sektion hvis du kun deler data med personer fra AU</w:t>
      </w:r>
      <w:r w:rsidRPr="000A1B35">
        <w:rPr>
          <w:rFonts w:ascii="AU Passata" w:hAnsi="AU Passata" w:cstheme="minorHAnsi"/>
          <w:sz w:val="24"/>
          <w:szCs w:val="24"/>
        </w:rPr>
        <w:t>].</w:t>
      </w:r>
    </w:p>
    <w:p w14:paraId="374731EA" w14:textId="48434E01" w:rsidR="00D1127A" w:rsidRPr="000A1B35" w:rsidRDefault="00D1127A" w:rsidP="000400D1">
      <w:pPr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sz w:val="24"/>
          <w:szCs w:val="24"/>
        </w:rPr>
        <w:t xml:space="preserve">Forskningsgruppen har indgået en databehandleraftale med </w:t>
      </w:r>
      <w:r w:rsidRPr="00D1127A">
        <w:rPr>
          <w:rFonts w:ascii="AU Passata" w:hAnsi="AU Passata" w:cstheme="minorHAnsi"/>
          <w:sz w:val="24"/>
          <w:szCs w:val="24"/>
          <w:highlight w:val="yellow"/>
        </w:rPr>
        <w:t>[indsæt eksterne databehandler]</w:t>
      </w:r>
      <w:r>
        <w:rPr>
          <w:rFonts w:ascii="AU Passata" w:hAnsi="AU Passata" w:cstheme="minorHAnsi"/>
          <w:sz w:val="24"/>
          <w:szCs w:val="24"/>
        </w:rPr>
        <w:t>. Databehandleraftalen sikrer at samarbejdet mellem den projektansvarlige og eksterne databehandlere overholder regler vedrørende beskyttelse af personoplysninger.</w:t>
      </w:r>
    </w:p>
    <w:p w14:paraId="082B5981" w14:textId="38062866" w:rsidR="003E64E7" w:rsidRPr="000A1B35" w:rsidRDefault="00A001CA" w:rsidP="005C2A79">
      <w:pPr>
        <w:rPr>
          <w:rFonts w:ascii="AU Passata" w:hAnsi="AU Passata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8. </w:t>
      </w:r>
      <w:r w:rsidR="000400D1" w:rsidRPr="000A1B35">
        <w:rPr>
          <w:rFonts w:ascii="AU Passata" w:hAnsi="AU Passata" w:cstheme="minorHAnsi"/>
          <w:b/>
          <w:sz w:val="24"/>
          <w:szCs w:val="24"/>
        </w:rPr>
        <w:t>Tilbagetrækning af samtykke</w:t>
      </w:r>
    </w:p>
    <w:p w14:paraId="2C5E539C" w14:textId="7A42D138" w:rsidR="000400D1" w:rsidRPr="000A1B35" w:rsidRDefault="000400D1" w:rsidP="005346BF">
      <w:pPr>
        <w:spacing w:before="160" w:after="12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D</w:t>
      </w:r>
      <w:r w:rsidR="00417A9A">
        <w:rPr>
          <w:rFonts w:ascii="AU Passata" w:hAnsi="AU Passata" w:cstheme="minorHAnsi"/>
          <w:sz w:val="24"/>
          <w:szCs w:val="24"/>
        </w:rPr>
        <w:t>in d</w:t>
      </w:r>
      <w:r w:rsidRPr="000A1B35">
        <w:rPr>
          <w:rFonts w:ascii="AU Passata" w:hAnsi="AU Passata" w:cstheme="minorHAnsi"/>
          <w:sz w:val="24"/>
          <w:szCs w:val="24"/>
        </w:rPr>
        <w:t xml:space="preserve">eltagelse er frivillig og </w:t>
      </w:r>
      <w:r w:rsidRPr="00462747">
        <w:rPr>
          <w:rFonts w:ascii="AU Passata" w:hAnsi="AU Passata" w:cstheme="minorHAnsi"/>
          <w:color w:val="000000" w:themeColor="text1"/>
          <w:sz w:val="24"/>
          <w:szCs w:val="24"/>
        </w:rPr>
        <w:t xml:space="preserve">du kan tilbagetrække dit samtykke på ethvert tidspunkt </w:t>
      </w:r>
      <w:r w:rsidR="00D54B59" w:rsidRPr="00D54B59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[</w:t>
      </w:r>
      <w:r w:rsidR="00D54B59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under forsøget (behold kun dette hvis data anonymiseres med det samme)</w:t>
      </w:r>
      <w:r w:rsidR="00D54B59" w:rsidRPr="00D54B59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]</w:t>
      </w:r>
      <w:r w:rsidR="00D54B59">
        <w:rPr>
          <w:rFonts w:ascii="AU Passata" w:hAnsi="AU Passata" w:cstheme="minorHAnsi"/>
          <w:color w:val="000000" w:themeColor="text1"/>
          <w:sz w:val="24"/>
          <w:szCs w:val="24"/>
        </w:rPr>
        <w:t xml:space="preserve"> </w:t>
      </w:r>
      <w:r w:rsidRPr="00462747">
        <w:rPr>
          <w:rFonts w:ascii="AU Passata" w:hAnsi="AU Passata" w:cstheme="minorHAnsi"/>
          <w:color w:val="000000" w:themeColor="text1"/>
          <w:sz w:val="24"/>
          <w:szCs w:val="24"/>
        </w:rPr>
        <w:t xml:space="preserve">uden begrundelse. Dette kan </w:t>
      </w:r>
      <w:r w:rsidRPr="000A1B35">
        <w:rPr>
          <w:rFonts w:ascii="AU Passata" w:hAnsi="AU Passata" w:cstheme="minorHAnsi"/>
          <w:sz w:val="24"/>
          <w:szCs w:val="24"/>
        </w:rPr>
        <w:t>gøres ved at 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indsæt hvem og hvordan; f.eks. kontaktinformation på dataansvarlige; hvis data er anonymt efter studiet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er fuldført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,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skal det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forklar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>es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at en 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deltager kan tilbagetrække samtykke under studiet, men at dette ikke vil være muligt efter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>følgende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, siden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 xml:space="preserve"> den individuelle deltagers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 xml:space="preserve"> data ikke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længere kan identificeres</w:t>
      </w:r>
      <w:r w:rsidRPr="000A1B35">
        <w:rPr>
          <w:rFonts w:ascii="AU Passata" w:hAnsi="AU Passata" w:cstheme="minorHAnsi"/>
          <w:sz w:val="24"/>
          <w:szCs w:val="24"/>
        </w:rPr>
        <w:t>]</w:t>
      </w:r>
      <w:r w:rsidR="000A1B35" w:rsidRPr="000A1B35">
        <w:rPr>
          <w:rFonts w:ascii="AU Passata" w:hAnsi="AU Passata" w:cstheme="minorHAnsi"/>
          <w:sz w:val="24"/>
          <w:szCs w:val="24"/>
        </w:rPr>
        <w:t>.</w:t>
      </w:r>
    </w:p>
    <w:p w14:paraId="7C888F7A" w14:textId="38FB8962" w:rsidR="00903AC9" w:rsidRPr="000A1B35" w:rsidRDefault="000400D1" w:rsidP="00FF2ADE">
      <w:pPr>
        <w:spacing w:before="160" w:after="120" w:line="240" w:lineRule="auto"/>
        <w:jc w:val="both"/>
        <w:outlineLvl w:val="0"/>
        <w:rPr>
          <w:rFonts w:ascii="AU Passata" w:hAnsi="AU Passata" w:cstheme="minorHAnsi"/>
          <w:sz w:val="24"/>
          <w:szCs w:val="24"/>
          <w:u w:val="single"/>
        </w:rPr>
      </w:pPr>
      <w:r w:rsidRPr="000A1B35">
        <w:rPr>
          <w:rFonts w:ascii="AU Passata" w:hAnsi="AU Passata" w:cstheme="minorHAnsi"/>
          <w:sz w:val="24"/>
          <w:szCs w:val="24"/>
          <w:u w:val="single"/>
        </w:rPr>
        <w:t>Underskrift</w:t>
      </w:r>
    </w:p>
    <w:p w14:paraId="08139506" w14:textId="6BEB17CB" w:rsidR="00E21146" w:rsidRPr="000A1B35" w:rsidRDefault="000A1B35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>Jeg bekræfter at have modtaget, læst og forstået ovenstående information og at:</w:t>
      </w:r>
    </w:p>
    <w:p w14:paraId="34FCA5E8" w14:textId="77777777" w:rsidR="000A1B35" w:rsidRPr="000A1B35" w:rsidRDefault="000A1B35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584558A1" w14:textId="171DDCC2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lastRenderedPageBreak/>
        <w:t xml:space="preserve">Min deltagelse er frivillig og jeg må tilbagetrække mit samtykke og afbryde deltagelse i </w:t>
      </w:r>
      <w:r w:rsidR="00243D9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projektet</w:t>
      </w:r>
      <w:r w:rsidR="00D41A16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på ethvert tidspunkt som specificeret i punkt 8. Mit fravalg eller afbrydelse af deltagelse vil ikke resultere i nogen form for </w:t>
      </w:r>
      <w:r w:rsidR="00741AF8">
        <w:rPr>
          <w:rFonts w:ascii="AU Passata" w:hAnsi="AU Passata" w:cstheme="minorHAnsi"/>
          <w:sz w:val="24"/>
          <w:szCs w:val="24"/>
          <w:lang w:val="da-DK"/>
        </w:rPr>
        <w:t>sanktioner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.</w:t>
      </w:r>
    </w:p>
    <w:p w14:paraId="1B021B7C" w14:textId="77777777" w:rsidR="000A1B35" w:rsidRPr="000A1B35" w:rsidRDefault="000A1B35" w:rsidP="000A1B35">
      <w:pPr>
        <w:pStyle w:val="Bodyblackreg"/>
        <w:ind w:left="720"/>
        <w:rPr>
          <w:rFonts w:ascii="AU Passata" w:hAnsi="AU Passata" w:cstheme="minorHAnsi"/>
          <w:sz w:val="24"/>
          <w:szCs w:val="24"/>
          <w:lang w:val="da-DK"/>
        </w:rPr>
      </w:pPr>
    </w:p>
    <w:p w14:paraId="2F0584CB" w14:textId="3AE47F22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Ved at 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>unders</w:t>
      </w:r>
      <w:r w:rsidR="00741AF8">
        <w:rPr>
          <w:rFonts w:ascii="AU Passata" w:hAnsi="AU Passata" w:cstheme="minorHAnsi"/>
          <w:sz w:val="24"/>
          <w:szCs w:val="24"/>
          <w:lang w:val="da-DK"/>
        </w:rPr>
        <w:t>krive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denne aftale, giver jeg ikke afkald på juridiske rettigheder eller </w:t>
      </w:r>
      <w:r w:rsidR="00741AF8">
        <w:rPr>
          <w:rFonts w:ascii="AU Passata" w:hAnsi="AU Passata" w:cstheme="minorHAnsi"/>
          <w:sz w:val="24"/>
          <w:szCs w:val="24"/>
          <w:lang w:val="da-DK"/>
        </w:rPr>
        <w:t>fritager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Aarhus Universitet</w:t>
      </w:r>
      <w:r w:rsidR="00355785">
        <w:rPr>
          <w:rFonts w:ascii="AU Passata" w:hAnsi="AU Passata" w:cstheme="minorHAnsi"/>
          <w:sz w:val="24"/>
          <w:szCs w:val="24"/>
          <w:lang w:val="da-DK"/>
        </w:rPr>
        <w:t xml:space="preserve"> eller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dets </w:t>
      </w:r>
      <w:r w:rsidR="00741AF8">
        <w:rPr>
          <w:rFonts w:ascii="AU Passata" w:hAnsi="AU Passata" w:cstheme="minorHAnsi"/>
          <w:sz w:val="24"/>
          <w:szCs w:val="24"/>
          <w:lang w:val="da-DK"/>
        </w:rPr>
        <w:t>repræsentanter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fra ansvar for uagtsomhed.</w:t>
      </w:r>
    </w:p>
    <w:p w14:paraId="066A4BD1" w14:textId="77777777" w:rsidR="000A1B35" w:rsidRPr="000A1B35" w:rsidRDefault="000A1B35" w:rsidP="000A1B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13FBB1F4" w14:textId="6002B70F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>Jeg giver mit samtykke til at 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behandle mine personoplysninger og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 deltage i forsøget beskrevet ovenfor</w:t>
      </w:r>
    </w:p>
    <w:p w14:paraId="7248B076" w14:textId="77777777" w:rsidR="00E21146" w:rsidRPr="000A1B35" w:rsidRDefault="00E21146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</w:p>
    <w:p w14:paraId="69FC665A" w14:textId="77777777" w:rsidR="00247CE2" w:rsidRPr="000A1B35" w:rsidRDefault="00247CE2" w:rsidP="00FF2ADE">
      <w:pPr>
        <w:spacing w:before="160" w:after="120" w:line="240" w:lineRule="auto"/>
        <w:jc w:val="both"/>
        <w:outlineLvl w:val="0"/>
        <w:rPr>
          <w:rFonts w:ascii="AU Passata" w:hAnsi="AU Passata" w:cstheme="minorHAnsi"/>
          <w:sz w:val="24"/>
          <w:szCs w:val="24"/>
          <w:u w:val="single"/>
        </w:rPr>
      </w:pPr>
    </w:p>
    <w:p w14:paraId="365C0504" w14:textId="7D87F6B9" w:rsidR="005C22A7" w:rsidRPr="000A1B35" w:rsidRDefault="005C22A7" w:rsidP="009E0013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6411080C" w14:textId="77777777" w:rsidR="000A4635" w:rsidRPr="000A1B35" w:rsidRDefault="000A4635" w:rsidP="009E0013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64229ADB" w14:textId="26E3F8E4" w:rsidR="00AE1EA7" w:rsidRPr="000A1B35" w:rsidRDefault="00005FBD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noProof/>
          <w:color w:val="212121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ECB574C" wp14:editId="786DDAAC">
            <wp:simplePos x="0" y="0"/>
            <wp:positionH relativeFrom="margin">
              <wp:align>center</wp:align>
            </wp:positionH>
            <wp:positionV relativeFrom="paragraph">
              <wp:posOffset>7845425</wp:posOffset>
            </wp:positionV>
            <wp:extent cx="1905000" cy="447675"/>
            <wp:effectExtent l="0" t="0" r="0" b="0"/>
            <wp:wrapNone/>
            <wp:docPr id="1" name="Picture 1" descr="http://medarbejdere.au.dk/typo3temp/pics/05672cc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medarbejdere.au.dk/typo3temp/pics/05672ccd7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7445CE" w:rsidRPr="000A1B35">
        <w:rPr>
          <w:rFonts w:ascii="AU Passata" w:hAnsi="AU Passata" w:cstheme="minorHAnsi"/>
          <w:sz w:val="24"/>
          <w:szCs w:val="24"/>
        </w:rPr>
        <w:t>(</w:t>
      </w:r>
      <w:r w:rsidR="000A1B35" w:rsidRPr="000A1B35">
        <w:rPr>
          <w:rFonts w:ascii="AU Passata" w:hAnsi="AU Passata" w:cstheme="minorHAnsi"/>
          <w:sz w:val="24"/>
          <w:szCs w:val="24"/>
        </w:rPr>
        <w:t>Underskrift og</w:t>
      </w:r>
      <w:r w:rsidR="00247CE2" w:rsidRPr="000A1B35">
        <w:rPr>
          <w:rFonts w:ascii="AU Passata" w:hAnsi="AU Passata" w:cstheme="minorHAnsi"/>
          <w:sz w:val="24"/>
          <w:szCs w:val="24"/>
        </w:rPr>
        <w:t xml:space="preserve"> dat</w:t>
      </w:r>
      <w:r w:rsidR="000A1B35" w:rsidRPr="000A1B35">
        <w:rPr>
          <w:rFonts w:ascii="AU Passata" w:hAnsi="AU Passata" w:cstheme="minorHAnsi"/>
          <w:sz w:val="24"/>
          <w:szCs w:val="24"/>
        </w:rPr>
        <w:t>o</w:t>
      </w:r>
      <w:r w:rsidR="00AE1EA7" w:rsidRPr="000A1B35">
        <w:rPr>
          <w:rFonts w:ascii="AU Passata" w:hAnsi="AU Passata" w:cstheme="minorHAnsi"/>
          <w:sz w:val="24"/>
          <w:szCs w:val="24"/>
        </w:rPr>
        <w:t>)</w:t>
      </w:r>
    </w:p>
    <w:p w14:paraId="3B6CAD0E" w14:textId="5337BCCA" w:rsidR="004C360E" w:rsidRPr="000A1B35" w:rsidRDefault="004C360E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2175150B" w14:textId="77777777" w:rsidR="004C360E" w:rsidRPr="000A1B35" w:rsidRDefault="004C360E" w:rsidP="004C360E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1C526EE5" w14:textId="1ACED95E" w:rsidR="004C360E" w:rsidRPr="000A1B35" w:rsidRDefault="004C360E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noProof/>
          <w:color w:val="212121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752435A5" wp14:editId="092B0051">
            <wp:simplePos x="0" y="0"/>
            <wp:positionH relativeFrom="margin">
              <wp:align>center</wp:align>
            </wp:positionH>
            <wp:positionV relativeFrom="paragraph">
              <wp:posOffset>7845425</wp:posOffset>
            </wp:positionV>
            <wp:extent cx="1905000" cy="447675"/>
            <wp:effectExtent l="0" t="0" r="0" b="0"/>
            <wp:wrapNone/>
            <wp:docPr id="2" name="Picture 2" descr="http://medarbejdere.au.dk/typo3temp/pics/05672cc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medarbejdere.au.dk/typo3temp/pics/05672ccd7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35">
        <w:rPr>
          <w:rFonts w:ascii="AU Passata" w:hAnsi="AU Passata" w:cstheme="minorHAnsi"/>
          <w:sz w:val="24"/>
          <w:szCs w:val="24"/>
        </w:rPr>
        <w:t xml:space="preserve"> (</w:t>
      </w:r>
      <w:r w:rsidR="000A1B35" w:rsidRPr="000A1B35">
        <w:rPr>
          <w:rFonts w:ascii="AU Passata" w:hAnsi="AU Passata" w:cstheme="minorHAnsi"/>
          <w:sz w:val="24"/>
          <w:szCs w:val="24"/>
        </w:rPr>
        <w:t>Navn på deltager, skriv venligst med BLOKBOGSTAVER)</w:t>
      </w:r>
    </w:p>
    <w:sectPr w:rsidR="004C360E" w:rsidRPr="000A1B35" w:rsidSect="002F4053">
      <w:headerReference w:type="default" r:id="rId13"/>
      <w:pgSz w:w="11906" w:h="16838"/>
      <w:pgMar w:top="1701" w:right="1134" w:bottom="1701" w:left="113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1381" w14:textId="77777777" w:rsidR="002F4053" w:rsidRDefault="002F4053" w:rsidP="005F7583">
      <w:pPr>
        <w:spacing w:after="0" w:line="240" w:lineRule="auto"/>
      </w:pPr>
      <w:r>
        <w:separator/>
      </w:r>
    </w:p>
  </w:endnote>
  <w:endnote w:type="continuationSeparator" w:id="0">
    <w:p w14:paraId="595CDCF2" w14:textId="77777777" w:rsidR="002F4053" w:rsidRDefault="002F4053" w:rsidP="005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4F37" w14:textId="77777777" w:rsidR="002F4053" w:rsidRDefault="002F4053" w:rsidP="005F7583">
      <w:pPr>
        <w:spacing w:after="0" w:line="240" w:lineRule="auto"/>
      </w:pPr>
      <w:r>
        <w:separator/>
      </w:r>
    </w:p>
  </w:footnote>
  <w:footnote w:type="continuationSeparator" w:id="0">
    <w:p w14:paraId="002FBB6E" w14:textId="77777777" w:rsidR="002F4053" w:rsidRDefault="002F4053" w:rsidP="005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3885" w14:textId="0DE043B6" w:rsidR="00B22CED" w:rsidRDefault="00B22CED" w:rsidP="00B22CED">
    <w:pPr>
      <w:pStyle w:val="BSSWSName1"/>
    </w:pPr>
    <w:r>
      <w:tab/>
    </w:r>
  </w:p>
  <w:p w14:paraId="54A60DAF" w14:textId="77777777" w:rsidR="00B22CED" w:rsidRDefault="00B22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54A"/>
    <w:multiLevelType w:val="hybridMultilevel"/>
    <w:tmpl w:val="128A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214"/>
    <w:multiLevelType w:val="hybridMultilevel"/>
    <w:tmpl w:val="9E907BAA"/>
    <w:lvl w:ilvl="0" w:tplc="B2E44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36217"/>
    <w:multiLevelType w:val="hybridMultilevel"/>
    <w:tmpl w:val="0608BEA8"/>
    <w:lvl w:ilvl="0" w:tplc="7C44B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22559"/>
    <w:multiLevelType w:val="hybridMultilevel"/>
    <w:tmpl w:val="C1D811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920"/>
    <w:multiLevelType w:val="hybridMultilevel"/>
    <w:tmpl w:val="D4A67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4E3C"/>
    <w:multiLevelType w:val="hybridMultilevel"/>
    <w:tmpl w:val="2708C14A"/>
    <w:lvl w:ilvl="0" w:tplc="5290E70A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345C75D8"/>
    <w:multiLevelType w:val="hybridMultilevel"/>
    <w:tmpl w:val="3DB601E0"/>
    <w:lvl w:ilvl="0" w:tplc="857EC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BCC"/>
    <w:multiLevelType w:val="hybridMultilevel"/>
    <w:tmpl w:val="666E2042"/>
    <w:lvl w:ilvl="0" w:tplc="A9021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FD0"/>
    <w:multiLevelType w:val="hybridMultilevel"/>
    <w:tmpl w:val="D1D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104C"/>
    <w:multiLevelType w:val="hybridMultilevel"/>
    <w:tmpl w:val="08DC3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B1ABD"/>
    <w:multiLevelType w:val="hybridMultilevel"/>
    <w:tmpl w:val="B9AA6530"/>
    <w:lvl w:ilvl="0" w:tplc="C04C9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449E1"/>
    <w:multiLevelType w:val="hybridMultilevel"/>
    <w:tmpl w:val="DE2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2AED"/>
    <w:multiLevelType w:val="hybridMultilevel"/>
    <w:tmpl w:val="A29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303"/>
    <w:multiLevelType w:val="hybridMultilevel"/>
    <w:tmpl w:val="05E4546A"/>
    <w:lvl w:ilvl="0" w:tplc="ED50B2E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265DD"/>
    <w:multiLevelType w:val="hybridMultilevel"/>
    <w:tmpl w:val="5C6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44570">
    <w:abstractNumId w:val="6"/>
  </w:num>
  <w:num w:numId="2" w16cid:durableId="1899777745">
    <w:abstractNumId w:val="11"/>
  </w:num>
  <w:num w:numId="3" w16cid:durableId="278340913">
    <w:abstractNumId w:val="8"/>
  </w:num>
  <w:num w:numId="4" w16cid:durableId="1524444187">
    <w:abstractNumId w:val="13"/>
  </w:num>
  <w:num w:numId="5" w16cid:durableId="1670061595">
    <w:abstractNumId w:val="9"/>
  </w:num>
  <w:num w:numId="6" w16cid:durableId="1554848147">
    <w:abstractNumId w:val="3"/>
  </w:num>
  <w:num w:numId="7" w16cid:durableId="1117793897">
    <w:abstractNumId w:val="1"/>
  </w:num>
  <w:num w:numId="8" w16cid:durableId="318776114">
    <w:abstractNumId w:val="12"/>
  </w:num>
  <w:num w:numId="9" w16cid:durableId="503976777">
    <w:abstractNumId w:val="2"/>
  </w:num>
  <w:num w:numId="10" w16cid:durableId="754325646">
    <w:abstractNumId w:val="0"/>
  </w:num>
  <w:num w:numId="11" w16cid:durableId="608660424">
    <w:abstractNumId w:val="14"/>
  </w:num>
  <w:num w:numId="12" w16cid:durableId="1277524799">
    <w:abstractNumId w:val="5"/>
  </w:num>
  <w:num w:numId="13" w16cid:durableId="485778874">
    <w:abstractNumId w:val="7"/>
  </w:num>
  <w:num w:numId="14" w16cid:durableId="2023244262">
    <w:abstractNumId w:val="10"/>
  </w:num>
  <w:num w:numId="15" w16cid:durableId="1544631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DB"/>
    <w:rsid w:val="00000FE0"/>
    <w:rsid w:val="00003BF7"/>
    <w:rsid w:val="00005FBD"/>
    <w:rsid w:val="00022A36"/>
    <w:rsid w:val="000236C1"/>
    <w:rsid w:val="00033D0E"/>
    <w:rsid w:val="000400D1"/>
    <w:rsid w:val="00045556"/>
    <w:rsid w:val="00047C94"/>
    <w:rsid w:val="00050F59"/>
    <w:rsid w:val="000726E8"/>
    <w:rsid w:val="00074798"/>
    <w:rsid w:val="00077132"/>
    <w:rsid w:val="0008328F"/>
    <w:rsid w:val="000A1B35"/>
    <w:rsid w:val="000A4635"/>
    <w:rsid w:val="000A58BD"/>
    <w:rsid w:val="000A6FD6"/>
    <w:rsid w:val="000B0837"/>
    <w:rsid w:val="000B5DB8"/>
    <w:rsid w:val="000C7EEF"/>
    <w:rsid w:val="000E6E8C"/>
    <w:rsid w:val="000F220C"/>
    <w:rsid w:val="000F3147"/>
    <w:rsid w:val="00102D3A"/>
    <w:rsid w:val="00126970"/>
    <w:rsid w:val="00130BD6"/>
    <w:rsid w:val="00133DDF"/>
    <w:rsid w:val="001402FF"/>
    <w:rsid w:val="00150453"/>
    <w:rsid w:val="00151A5B"/>
    <w:rsid w:val="001644E8"/>
    <w:rsid w:val="0016643A"/>
    <w:rsid w:val="00175CB5"/>
    <w:rsid w:val="001779C6"/>
    <w:rsid w:val="00180890"/>
    <w:rsid w:val="001830DB"/>
    <w:rsid w:val="001928A8"/>
    <w:rsid w:val="001977FC"/>
    <w:rsid w:val="001B3490"/>
    <w:rsid w:val="001B520D"/>
    <w:rsid w:val="001C07B5"/>
    <w:rsid w:val="001C0BF4"/>
    <w:rsid w:val="001C1CB8"/>
    <w:rsid w:val="001C25F7"/>
    <w:rsid w:val="001E57F3"/>
    <w:rsid w:val="001E585D"/>
    <w:rsid w:val="001F32AA"/>
    <w:rsid w:val="00200A5D"/>
    <w:rsid w:val="00212A6B"/>
    <w:rsid w:val="0022306B"/>
    <w:rsid w:val="00243C99"/>
    <w:rsid w:val="00243D9A"/>
    <w:rsid w:val="00247CE2"/>
    <w:rsid w:val="0025337F"/>
    <w:rsid w:val="002654DF"/>
    <w:rsid w:val="00265E4D"/>
    <w:rsid w:val="002817D0"/>
    <w:rsid w:val="00293489"/>
    <w:rsid w:val="002941DB"/>
    <w:rsid w:val="00295588"/>
    <w:rsid w:val="002A1060"/>
    <w:rsid w:val="002B2657"/>
    <w:rsid w:val="002B57AD"/>
    <w:rsid w:val="002D0C45"/>
    <w:rsid w:val="002D31EA"/>
    <w:rsid w:val="002F390C"/>
    <w:rsid w:val="002F4053"/>
    <w:rsid w:val="002F48DA"/>
    <w:rsid w:val="00302E31"/>
    <w:rsid w:val="00302F70"/>
    <w:rsid w:val="00311C91"/>
    <w:rsid w:val="00314D79"/>
    <w:rsid w:val="00315826"/>
    <w:rsid w:val="00317913"/>
    <w:rsid w:val="00333263"/>
    <w:rsid w:val="003415B8"/>
    <w:rsid w:val="0034310F"/>
    <w:rsid w:val="00344C4B"/>
    <w:rsid w:val="003452DB"/>
    <w:rsid w:val="00351268"/>
    <w:rsid w:val="0035276D"/>
    <w:rsid w:val="00355785"/>
    <w:rsid w:val="00355DC6"/>
    <w:rsid w:val="0036155A"/>
    <w:rsid w:val="00370C9B"/>
    <w:rsid w:val="00374FFB"/>
    <w:rsid w:val="00390373"/>
    <w:rsid w:val="00395AB2"/>
    <w:rsid w:val="003A7644"/>
    <w:rsid w:val="003B2BAF"/>
    <w:rsid w:val="003C653B"/>
    <w:rsid w:val="003D1136"/>
    <w:rsid w:val="003D287C"/>
    <w:rsid w:val="003D2926"/>
    <w:rsid w:val="003E5D96"/>
    <w:rsid w:val="003E64E7"/>
    <w:rsid w:val="003F716E"/>
    <w:rsid w:val="004056FC"/>
    <w:rsid w:val="00406A04"/>
    <w:rsid w:val="00407C4D"/>
    <w:rsid w:val="00417A9A"/>
    <w:rsid w:val="00421C8B"/>
    <w:rsid w:val="0043606F"/>
    <w:rsid w:val="00445E44"/>
    <w:rsid w:val="0045452B"/>
    <w:rsid w:val="00462747"/>
    <w:rsid w:val="00471EBB"/>
    <w:rsid w:val="00484200"/>
    <w:rsid w:val="004874FD"/>
    <w:rsid w:val="00495125"/>
    <w:rsid w:val="004A4485"/>
    <w:rsid w:val="004C360E"/>
    <w:rsid w:val="004C56F9"/>
    <w:rsid w:val="004D05A6"/>
    <w:rsid w:val="004E2F15"/>
    <w:rsid w:val="004E444D"/>
    <w:rsid w:val="004E46C6"/>
    <w:rsid w:val="004E4C05"/>
    <w:rsid w:val="004E62C4"/>
    <w:rsid w:val="004E6E60"/>
    <w:rsid w:val="005015F3"/>
    <w:rsid w:val="00506E1C"/>
    <w:rsid w:val="0051581E"/>
    <w:rsid w:val="00520475"/>
    <w:rsid w:val="00530D19"/>
    <w:rsid w:val="005346BF"/>
    <w:rsid w:val="005430B7"/>
    <w:rsid w:val="005433DA"/>
    <w:rsid w:val="00544CBC"/>
    <w:rsid w:val="00550F21"/>
    <w:rsid w:val="005520E4"/>
    <w:rsid w:val="00552A46"/>
    <w:rsid w:val="0056465D"/>
    <w:rsid w:val="005731AC"/>
    <w:rsid w:val="00573836"/>
    <w:rsid w:val="00580EE0"/>
    <w:rsid w:val="00584265"/>
    <w:rsid w:val="00586335"/>
    <w:rsid w:val="005877D2"/>
    <w:rsid w:val="00592DB8"/>
    <w:rsid w:val="0059795D"/>
    <w:rsid w:val="005A2EBE"/>
    <w:rsid w:val="005A2EFA"/>
    <w:rsid w:val="005A726A"/>
    <w:rsid w:val="005B00FD"/>
    <w:rsid w:val="005B5791"/>
    <w:rsid w:val="005C1CD0"/>
    <w:rsid w:val="005C22A7"/>
    <w:rsid w:val="005C2A79"/>
    <w:rsid w:val="005C32DE"/>
    <w:rsid w:val="005C3765"/>
    <w:rsid w:val="005D2A31"/>
    <w:rsid w:val="005D7A06"/>
    <w:rsid w:val="005E1F7D"/>
    <w:rsid w:val="005F22CE"/>
    <w:rsid w:val="005F7144"/>
    <w:rsid w:val="005F7583"/>
    <w:rsid w:val="006126F3"/>
    <w:rsid w:val="00614DD8"/>
    <w:rsid w:val="00617252"/>
    <w:rsid w:val="00634177"/>
    <w:rsid w:val="00634E9A"/>
    <w:rsid w:val="0063636E"/>
    <w:rsid w:val="00646CD6"/>
    <w:rsid w:val="006600B1"/>
    <w:rsid w:val="00663E78"/>
    <w:rsid w:val="00666028"/>
    <w:rsid w:val="00672FA7"/>
    <w:rsid w:val="0068735A"/>
    <w:rsid w:val="006904BC"/>
    <w:rsid w:val="0069759F"/>
    <w:rsid w:val="006A49E1"/>
    <w:rsid w:val="006A7DAD"/>
    <w:rsid w:val="006B3CF5"/>
    <w:rsid w:val="006C16CE"/>
    <w:rsid w:val="006C6887"/>
    <w:rsid w:val="006E5E93"/>
    <w:rsid w:val="00707650"/>
    <w:rsid w:val="00717099"/>
    <w:rsid w:val="00723B99"/>
    <w:rsid w:val="00732046"/>
    <w:rsid w:val="007375C4"/>
    <w:rsid w:val="00741AF8"/>
    <w:rsid w:val="007445CE"/>
    <w:rsid w:val="00754EFC"/>
    <w:rsid w:val="00756DE6"/>
    <w:rsid w:val="0075765A"/>
    <w:rsid w:val="00763ED7"/>
    <w:rsid w:val="00765BF6"/>
    <w:rsid w:val="0077642A"/>
    <w:rsid w:val="0078067E"/>
    <w:rsid w:val="00781D27"/>
    <w:rsid w:val="00785284"/>
    <w:rsid w:val="00792A95"/>
    <w:rsid w:val="00793F9E"/>
    <w:rsid w:val="00795508"/>
    <w:rsid w:val="007A0535"/>
    <w:rsid w:val="007A05C8"/>
    <w:rsid w:val="007A09AF"/>
    <w:rsid w:val="007B5A20"/>
    <w:rsid w:val="007C4941"/>
    <w:rsid w:val="007C653D"/>
    <w:rsid w:val="007D30BF"/>
    <w:rsid w:val="008025B9"/>
    <w:rsid w:val="0080316E"/>
    <w:rsid w:val="00806276"/>
    <w:rsid w:val="00810A65"/>
    <w:rsid w:val="00815D23"/>
    <w:rsid w:val="00821355"/>
    <w:rsid w:val="00821438"/>
    <w:rsid w:val="008322AE"/>
    <w:rsid w:val="00882A5A"/>
    <w:rsid w:val="00883699"/>
    <w:rsid w:val="008912B0"/>
    <w:rsid w:val="00891EB3"/>
    <w:rsid w:val="008A7736"/>
    <w:rsid w:val="008B38B4"/>
    <w:rsid w:val="008B7312"/>
    <w:rsid w:val="008D2B01"/>
    <w:rsid w:val="008D2DDD"/>
    <w:rsid w:val="008D3713"/>
    <w:rsid w:val="008E12F5"/>
    <w:rsid w:val="008F062D"/>
    <w:rsid w:val="008F227A"/>
    <w:rsid w:val="008F63F4"/>
    <w:rsid w:val="00903AC9"/>
    <w:rsid w:val="009127CD"/>
    <w:rsid w:val="00912D8F"/>
    <w:rsid w:val="009203D9"/>
    <w:rsid w:val="00921607"/>
    <w:rsid w:val="00955F6E"/>
    <w:rsid w:val="00956A87"/>
    <w:rsid w:val="00962A64"/>
    <w:rsid w:val="0096422E"/>
    <w:rsid w:val="00976AF4"/>
    <w:rsid w:val="0098053D"/>
    <w:rsid w:val="009808B9"/>
    <w:rsid w:val="0098775C"/>
    <w:rsid w:val="00994C72"/>
    <w:rsid w:val="009A6CA1"/>
    <w:rsid w:val="009A7851"/>
    <w:rsid w:val="009B03E5"/>
    <w:rsid w:val="009B1BD5"/>
    <w:rsid w:val="009B5AA0"/>
    <w:rsid w:val="009B5DB0"/>
    <w:rsid w:val="009D7273"/>
    <w:rsid w:val="009D7CCB"/>
    <w:rsid w:val="009E0013"/>
    <w:rsid w:val="00A001CA"/>
    <w:rsid w:val="00A037C2"/>
    <w:rsid w:val="00A44599"/>
    <w:rsid w:val="00A50DA2"/>
    <w:rsid w:val="00A54F54"/>
    <w:rsid w:val="00A620AC"/>
    <w:rsid w:val="00A8016C"/>
    <w:rsid w:val="00A8020C"/>
    <w:rsid w:val="00A831B4"/>
    <w:rsid w:val="00A83E76"/>
    <w:rsid w:val="00A84741"/>
    <w:rsid w:val="00A935B5"/>
    <w:rsid w:val="00A976DA"/>
    <w:rsid w:val="00AA6E8A"/>
    <w:rsid w:val="00AB4B05"/>
    <w:rsid w:val="00AE1EA7"/>
    <w:rsid w:val="00AF7798"/>
    <w:rsid w:val="00B03F89"/>
    <w:rsid w:val="00B11C77"/>
    <w:rsid w:val="00B22CED"/>
    <w:rsid w:val="00B31D86"/>
    <w:rsid w:val="00B50F2C"/>
    <w:rsid w:val="00B53A0D"/>
    <w:rsid w:val="00B55BFE"/>
    <w:rsid w:val="00B6605A"/>
    <w:rsid w:val="00B7392E"/>
    <w:rsid w:val="00B905C6"/>
    <w:rsid w:val="00B92B81"/>
    <w:rsid w:val="00B94716"/>
    <w:rsid w:val="00B95FB7"/>
    <w:rsid w:val="00B976ED"/>
    <w:rsid w:val="00BA1ED8"/>
    <w:rsid w:val="00BA37A4"/>
    <w:rsid w:val="00BB66E6"/>
    <w:rsid w:val="00BC1400"/>
    <w:rsid w:val="00BC51D6"/>
    <w:rsid w:val="00BD66DD"/>
    <w:rsid w:val="00BE2C7D"/>
    <w:rsid w:val="00BE6017"/>
    <w:rsid w:val="00C041E6"/>
    <w:rsid w:val="00C14FB1"/>
    <w:rsid w:val="00C15CFF"/>
    <w:rsid w:val="00C16950"/>
    <w:rsid w:val="00C20335"/>
    <w:rsid w:val="00C36316"/>
    <w:rsid w:val="00C3637B"/>
    <w:rsid w:val="00C36C3A"/>
    <w:rsid w:val="00C410FD"/>
    <w:rsid w:val="00C542AD"/>
    <w:rsid w:val="00C65EAB"/>
    <w:rsid w:val="00C83D5C"/>
    <w:rsid w:val="00CA4C97"/>
    <w:rsid w:val="00CB445E"/>
    <w:rsid w:val="00CC4B66"/>
    <w:rsid w:val="00CC5250"/>
    <w:rsid w:val="00CC5266"/>
    <w:rsid w:val="00CD1E43"/>
    <w:rsid w:val="00CD3509"/>
    <w:rsid w:val="00CE0F0C"/>
    <w:rsid w:val="00CE7937"/>
    <w:rsid w:val="00CF7F1B"/>
    <w:rsid w:val="00D03B83"/>
    <w:rsid w:val="00D1127A"/>
    <w:rsid w:val="00D115E1"/>
    <w:rsid w:val="00D37A3E"/>
    <w:rsid w:val="00D41670"/>
    <w:rsid w:val="00D41A16"/>
    <w:rsid w:val="00D4343D"/>
    <w:rsid w:val="00D53E14"/>
    <w:rsid w:val="00D54B59"/>
    <w:rsid w:val="00D65E95"/>
    <w:rsid w:val="00D82AFB"/>
    <w:rsid w:val="00D8477E"/>
    <w:rsid w:val="00D87812"/>
    <w:rsid w:val="00D90AAA"/>
    <w:rsid w:val="00D947AD"/>
    <w:rsid w:val="00DA0B59"/>
    <w:rsid w:val="00DA2B06"/>
    <w:rsid w:val="00DA37AD"/>
    <w:rsid w:val="00DC2CC3"/>
    <w:rsid w:val="00DC7424"/>
    <w:rsid w:val="00DE0D5D"/>
    <w:rsid w:val="00DF491F"/>
    <w:rsid w:val="00E01723"/>
    <w:rsid w:val="00E029E4"/>
    <w:rsid w:val="00E0437F"/>
    <w:rsid w:val="00E135C4"/>
    <w:rsid w:val="00E16D72"/>
    <w:rsid w:val="00E17F1A"/>
    <w:rsid w:val="00E20542"/>
    <w:rsid w:val="00E21146"/>
    <w:rsid w:val="00E34363"/>
    <w:rsid w:val="00E42485"/>
    <w:rsid w:val="00E46392"/>
    <w:rsid w:val="00E50412"/>
    <w:rsid w:val="00E60F0A"/>
    <w:rsid w:val="00E61080"/>
    <w:rsid w:val="00E66EB4"/>
    <w:rsid w:val="00E76016"/>
    <w:rsid w:val="00E92630"/>
    <w:rsid w:val="00E979C2"/>
    <w:rsid w:val="00EB050C"/>
    <w:rsid w:val="00EC5282"/>
    <w:rsid w:val="00ED5546"/>
    <w:rsid w:val="00ED613F"/>
    <w:rsid w:val="00EF0506"/>
    <w:rsid w:val="00F025C2"/>
    <w:rsid w:val="00F06174"/>
    <w:rsid w:val="00F10F63"/>
    <w:rsid w:val="00F12C55"/>
    <w:rsid w:val="00F21B29"/>
    <w:rsid w:val="00F31BE8"/>
    <w:rsid w:val="00F347E6"/>
    <w:rsid w:val="00F34E5E"/>
    <w:rsid w:val="00F36534"/>
    <w:rsid w:val="00F413FE"/>
    <w:rsid w:val="00F549FE"/>
    <w:rsid w:val="00F624FB"/>
    <w:rsid w:val="00F75BF0"/>
    <w:rsid w:val="00F820D9"/>
    <w:rsid w:val="00F84FDC"/>
    <w:rsid w:val="00F85374"/>
    <w:rsid w:val="00F86BF0"/>
    <w:rsid w:val="00FB1C42"/>
    <w:rsid w:val="00FB736E"/>
    <w:rsid w:val="00FB7F92"/>
    <w:rsid w:val="00FC5568"/>
    <w:rsid w:val="00FD2644"/>
    <w:rsid w:val="00FD2FBD"/>
    <w:rsid w:val="00FE39D5"/>
    <w:rsid w:val="00FF0502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913D99"/>
  <w15:chartTrackingRefBased/>
  <w15:docId w15:val="{AB6019AE-35AA-499A-9014-6E3B7DB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5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DB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D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2DB"/>
    <w:pPr>
      <w:spacing w:after="160"/>
    </w:pPr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2DB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4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83"/>
  </w:style>
  <w:style w:type="paragraph" w:styleId="Footer">
    <w:name w:val="footer"/>
    <w:basedOn w:val="Normal"/>
    <w:link w:val="FooterChar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83"/>
  </w:style>
  <w:style w:type="character" w:styleId="Hyperlink">
    <w:name w:val="Hyperlink"/>
    <w:basedOn w:val="DefaultParagraphFont"/>
    <w:uiPriority w:val="99"/>
    <w:unhideWhenUsed/>
    <w:rsid w:val="00580E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lackreg">
    <w:name w:val="Body black reg"/>
    <w:basedOn w:val="Normal"/>
    <w:uiPriority w:val="99"/>
    <w:rsid w:val="00FF2ADE"/>
    <w:pPr>
      <w:widowControl w:val="0"/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eorgia" w:eastAsia="Times New Roman" w:hAnsi="Georgia" w:cs="Georgia"/>
      <w:color w:val="000000"/>
      <w:sz w:val="17"/>
      <w:szCs w:val="17"/>
      <w:lang w:val="en-GB" w:eastAsia="da-DK"/>
    </w:rPr>
  </w:style>
  <w:style w:type="paragraph" w:customStyle="1" w:styleId="BSSWSName2">
    <w:name w:val="BSS WS Name 2"/>
    <w:basedOn w:val="BSSWSName1"/>
    <w:uiPriority w:val="8"/>
    <w:semiHidden/>
    <w:rsid w:val="00B22C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22C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B22C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22CED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sz w:val="101"/>
      <w:szCs w:val="20"/>
      <w:lang w:val="en-GB" w:eastAsia="da-DK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B22CED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  <w:lang w:val="en-GB" w:eastAsia="da-DK"/>
    </w:rPr>
  </w:style>
  <w:style w:type="paragraph" w:customStyle="1" w:styleId="Template-Address">
    <w:name w:val="Template - Address"/>
    <w:basedOn w:val="Normal"/>
    <w:uiPriority w:val="8"/>
    <w:semiHidden/>
    <w:rsid w:val="00B22CED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val="en-GB" w:eastAsia="da-DK"/>
    </w:rPr>
  </w:style>
  <w:style w:type="paragraph" w:styleId="Revision">
    <w:name w:val="Revision"/>
    <w:hidden/>
    <w:uiPriority w:val="99"/>
    <w:semiHidden/>
    <w:rsid w:val="009B0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DC7C.477790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19346DD22B64A95972457F3816092" ma:contentTypeVersion="16" ma:contentTypeDescription="Create a new document." ma:contentTypeScope="" ma:versionID="5b8330f0650192d28ac22e2e0b8b25d5">
  <xsd:schema xmlns:xsd="http://www.w3.org/2001/XMLSchema" xmlns:xs="http://www.w3.org/2001/XMLSchema" xmlns:p="http://schemas.microsoft.com/office/2006/metadata/properties" xmlns:ns2="aa106b38-08f5-4b94-a538-bf8414a04b8f" xmlns:ns3="b7414da4-5425-4b30-a91e-60f62531dbfc" targetNamespace="http://schemas.microsoft.com/office/2006/metadata/properties" ma:root="true" ma:fieldsID="15eeb77214e0367db145b9b2a011bbae" ns2:_="" ns3:_="">
    <xsd:import namespace="aa106b38-08f5-4b94-a538-bf8414a04b8f"/>
    <xsd:import namespace="b7414da4-5425-4b30-a91e-60f62531d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6b38-08f5-4b94-a538-bf8414a0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4da4-5425-4b30-a91e-60f62531db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b4282-fd2b-45ef-b1f7-f1b8067f76aa}" ma:internalName="TaxCatchAll" ma:showField="CatchAllData" ma:web="b7414da4-5425-4b30-a91e-60f62531d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106b38-08f5-4b94-a538-bf8414a04b8f">
      <Terms xmlns="http://schemas.microsoft.com/office/infopath/2007/PartnerControls"/>
    </lcf76f155ced4ddcb4097134ff3c332f>
    <TaxCatchAll xmlns="b7414da4-5425-4b30-a91e-60f62531dbfc" xsi:nil="true"/>
  </documentManagement>
</p:properties>
</file>

<file path=customXml/itemProps1.xml><?xml version="1.0" encoding="utf-8"?>
<ds:datastoreItem xmlns:ds="http://schemas.openxmlformats.org/officeDocument/2006/customXml" ds:itemID="{D613779B-96D4-471E-93CC-667999AEA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F85B9-E6E3-4F1B-A85B-68954546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06b38-08f5-4b94-a538-bf8414a04b8f"/>
    <ds:schemaRef ds:uri="b7414da4-5425-4b30-a91e-60f62531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EE443-52B9-3041-8ACC-5A056D6B6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AE1AD-6DEB-49EF-BE6F-EC0F807173A9}">
  <ds:schemaRefs>
    <ds:schemaRef ds:uri="http://schemas.microsoft.com/office/2006/metadata/properties"/>
    <ds:schemaRef ds:uri="http://schemas.microsoft.com/office/infopath/2007/PartnerControls"/>
    <ds:schemaRef ds:uri="aa106b38-08f5-4b94-a538-bf8414a04b8f"/>
    <ds:schemaRef ds:uri="b7414da4-5425-4b30-a91e-60f62531db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Vinberg Hansen</dc:creator>
  <cp:keywords/>
  <dc:description/>
  <cp:lastModifiedBy>Marc Hye-Knudsen</cp:lastModifiedBy>
  <cp:revision>4</cp:revision>
  <dcterms:created xsi:type="dcterms:W3CDTF">2023-10-13T10:47:00Z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0x01010008519346DD22B64A95972457F3816092</vt:lpwstr>
  </property>
</Properties>
</file>