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Borders>
          <w:insideH w:val="single" w:sz="4" w:space="0" w:color="03428E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479"/>
        <w:gridCol w:w="6"/>
      </w:tblGrid>
      <w:tr w:rsidR="004A4C14" w:rsidRPr="00972040" w14:paraId="1340788E" w14:textId="77777777" w:rsidTr="00EB255D">
        <w:trPr>
          <w:gridAfter w:val="1"/>
          <w:wAfter w:w="6" w:type="dxa"/>
          <w:trHeight w:val="1219"/>
        </w:trPr>
        <w:tc>
          <w:tcPr>
            <w:tcW w:w="9922" w:type="dxa"/>
            <w:gridSpan w:val="2"/>
            <w:tcBorders>
              <w:top w:val="single" w:sz="4" w:space="0" w:color="03428F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9EEE01" w14:textId="77777777" w:rsidR="004A4C14" w:rsidRPr="00EB255D" w:rsidRDefault="004A4C14" w:rsidP="00EB255D">
            <w:pPr>
              <w:pStyle w:val="Heading3-Manchet-Light"/>
              <w:spacing w:line="240" w:lineRule="auto"/>
              <w:rPr>
                <w:sz w:val="44"/>
                <w:szCs w:val="44"/>
                <w:lang w:val="en-US"/>
              </w:rPr>
            </w:pPr>
            <w:r w:rsidRPr="00EB255D">
              <w:rPr>
                <w:sz w:val="44"/>
                <w:szCs w:val="44"/>
                <w:lang w:val="en-US"/>
              </w:rPr>
              <w:t>Cognition and Behavior Lab</w:t>
            </w:r>
          </w:p>
          <w:p w14:paraId="071D89EA" w14:textId="62ADB462" w:rsidR="004A4C14" w:rsidRPr="00125760" w:rsidRDefault="00EB255D" w:rsidP="00EB255D">
            <w:pPr>
              <w:pStyle w:val="Heading3-Manchet-Light"/>
              <w:spacing w:line="240" w:lineRule="auto"/>
              <w:rPr>
                <w:b/>
                <w:lang w:val="en-US"/>
              </w:rPr>
            </w:pPr>
            <w:r w:rsidRPr="00EB255D">
              <w:rPr>
                <w:b/>
                <w:sz w:val="44"/>
                <w:szCs w:val="44"/>
                <w:lang w:val="en-US"/>
              </w:rPr>
              <w:t>Equipment suggestion</w:t>
            </w:r>
          </w:p>
        </w:tc>
      </w:tr>
      <w:tr w:rsidR="004A4C14" w:rsidRPr="00972040" w14:paraId="59ADFD32" w14:textId="77777777" w:rsidTr="00EB255D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1"/>
        </w:trPr>
        <w:tc>
          <w:tcPr>
            <w:tcW w:w="2443" w:type="dxa"/>
            <w:tcBorders>
              <w:top w:val="single" w:sz="4" w:space="0" w:color="03428F"/>
              <w:bottom w:val="nil"/>
            </w:tcBorders>
            <w:shd w:val="clear" w:color="auto" w:fill="auto"/>
          </w:tcPr>
          <w:p w14:paraId="2B5D88F3" w14:textId="6A29BBAC" w:rsidR="00203F48" w:rsidRPr="00203F48" w:rsidRDefault="00203F48" w:rsidP="00C4685E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7485" w:type="dxa"/>
            <w:gridSpan w:val="2"/>
            <w:tcBorders>
              <w:top w:val="nil"/>
              <w:bottom w:val="nil"/>
            </w:tcBorders>
          </w:tcPr>
          <w:p w14:paraId="3E5B8FF2" w14:textId="77777777" w:rsidR="004A4C14" w:rsidRPr="00125760" w:rsidRDefault="004A4C14" w:rsidP="00C4685E">
            <w:pPr>
              <w:rPr>
                <w:lang w:val="en-US"/>
              </w:rPr>
            </w:pPr>
          </w:p>
        </w:tc>
      </w:tr>
    </w:tbl>
    <w:p w14:paraId="688AF193" w14:textId="0FD75145" w:rsidR="00203F48" w:rsidRDefault="00203F48" w:rsidP="00EB255D">
      <w:pPr>
        <w:pStyle w:val="Heading2"/>
        <w:rPr>
          <w:rFonts w:ascii="AU Passata" w:eastAsia="Times New Roman" w:hAnsi="AU Passata"/>
          <w:color w:val="auto"/>
          <w:sz w:val="24"/>
          <w:szCs w:val="24"/>
          <w:lang w:val="en-US"/>
        </w:rPr>
      </w:pPr>
      <w:bookmarkStart w:id="0" w:name="sd_begin_insert"/>
      <w:bookmarkEnd w:id="0"/>
    </w:p>
    <w:p w14:paraId="52556B7A" w14:textId="0041ACF0" w:rsidR="00203F48" w:rsidRPr="00203F48" w:rsidRDefault="0074406D" w:rsidP="00203F48">
      <w:pPr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 xml:space="preserve">Fill out </w:t>
      </w:r>
      <w:bookmarkStart w:id="1" w:name="_GoBack"/>
      <w:bookmarkEnd w:id="1"/>
      <w:r>
        <w:rPr>
          <w:rFonts w:ascii="AU Passata" w:hAnsi="AU Passata"/>
          <w:lang w:val="en-US"/>
        </w:rPr>
        <w:t xml:space="preserve">and send to </w:t>
      </w:r>
      <w:hyperlink r:id="rId8" w:history="1">
        <w:r w:rsidRPr="00C70CF3">
          <w:rPr>
            <w:rStyle w:val="Hyperlink"/>
            <w:rFonts w:ascii="AU Passata" w:hAnsi="AU Passata"/>
            <w:lang w:val="en-US"/>
          </w:rPr>
          <w:t>cobelab@au.dk</w:t>
        </w:r>
      </w:hyperlink>
      <w:r>
        <w:rPr>
          <w:rFonts w:ascii="AU Passata" w:hAnsi="AU Passata"/>
          <w:lang w:val="en-US"/>
        </w:rPr>
        <w:t xml:space="preserve"> </w:t>
      </w:r>
    </w:p>
    <w:p w14:paraId="3D443801" w14:textId="5E11B649" w:rsidR="00E20064" w:rsidRPr="00972040" w:rsidRDefault="00E20064" w:rsidP="00EB255D">
      <w:pPr>
        <w:pStyle w:val="Heading2"/>
        <w:rPr>
          <w:rFonts w:ascii="AU Passata" w:eastAsia="Times New Roman" w:hAnsi="AU Passata"/>
          <w:lang w:val="en-US"/>
        </w:rPr>
      </w:pPr>
      <w:r w:rsidRPr="00972040">
        <w:rPr>
          <w:rFonts w:ascii="AU Passata" w:eastAsia="Times New Roman" w:hAnsi="AU Passata"/>
          <w:lang w:val="en-US"/>
        </w:rPr>
        <w:t>Who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B21" w:rsidRPr="00972040" w14:paraId="4220BF76" w14:textId="77777777" w:rsidTr="00972040">
        <w:tc>
          <w:tcPr>
            <w:tcW w:w="9628" w:type="dxa"/>
          </w:tcPr>
          <w:p w14:paraId="5219C829" w14:textId="7B58178C" w:rsidR="00742B21" w:rsidRPr="00972040" w:rsidRDefault="00742B21" w:rsidP="00E20064">
            <w:pPr>
              <w:rPr>
                <w:rFonts w:ascii="AU Passata" w:hAnsi="AU Passata"/>
                <w:lang w:val="en-US"/>
              </w:rPr>
            </w:pPr>
            <w:r w:rsidRPr="00972040">
              <w:rPr>
                <w:rFonts w:ascii="AU Passata" w:hAnsi="AU Passata"/>
                <w:lang w:val="en-US"/>
              </w:rPr>
              <w:t>Please list the people behind the suggestion.</w:t>
            </w:r>
          </w:p>
        </w:tc>
      </w:tr>
      <w:tr w:rsidR="00742B21" w:rsidRPr="00972040" w14:paraId="1598C268" w14:textId="77777777" w:rsidTr="00972040">
        <w:tc>
          <w:tcPr>
            <w:tcW w:w="9628" w:type="dxa"/>
          </w:tcPr>
          <w:p w14:paraId="7D5DE14A" w14:textId="77777777" w:rsidR="00742B21" w:rsidRPr="00972040" w:rsidRDefault="00742B21" w:rsidP="00E20064">
            <w:pPr>
              <w:rPr>
                <w:rFonts w:ascii="AU Passata" w:hAnsi="AU Passata"/>
                <w:lang w:val="en-US"/>
              </w:rPr>
            </w:pPr>
          </w:p>
        </w:tc>
      </w:tr>
    </w:tbl>
    <w:p w14:paraId="676B8B29" w14:textId="58653236" w:rsidR="004A4C14" w:rsidRPr="00972040" w:rsidRDefault="00EB255D" w:rsidP="00EB255D">
      <w:pPr>
        <w:pStyle w:val="Heading2"/>
        <w:rPr>
          <w:rFonts w:ascii="AU Passata" w:eastAsia="Times New Roman" w:hAnsi="AU Passata"/>
          <w:lang w:val="en-US"/>
        </w:rPr>
      </w:pPr>
      <w:r w:rsidRPr="00972040">
        <w:rPr>
          <w:rFonts w:ascii="AU Passata" w:eastAsia="Times New Roman" w:hAnsi="AU Passata"/>
          <w:lang w:val="en-US"/>
        </w:rPr>
        <w:t>What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31F1" w:rsidRPr="00972040" w14:paraId="14A07874" w14:textId="77777777" w:rsidTr="00972040">
        <w:tc>
          <w:tcPr>
            <w:tcW w:w="9628" w:type="dxa"/>
          </w:tcPr>
          <w:p w14:paraId="7BD0CEF5" w14:textId="6B909F58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  <w:r w:rsidRPr="00972040">
              <w:rPr>
                <w:rFonts w:ascii="AU Passata" w:hAnsi="AU Passata"/>
                <w:lang w:val="en-US"/>
              </w:rPr>
              <w:t>Please provide a short description of the suggested equipment. Include details such as manufacturer and model.</w:t>
            </w:r>
          </w:p>
        </w:tc>
      </w:tr>
      <w:tr w:rsidR="006131F1" w:rsidRPr="00972040" w14:paraId="2183B884" w14:textId="77777777" w:rsidTr="00972040">
        <w:tc>
          <w:tcPr>
            <w:tcW w:w="9628" w:type="dxa"/>
          </w:tcPr>
          <w:p w14:paraId="6B39BFE6" w14:textId="77777777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</w:p>
        </w:tc>
      </w:tr>
    </w:tbl>
    <w:p w14:paraId="0D53A91D" w14:textId="201CA377" w:rsidR="00EB255D" w:rsidRPr="00972040" w:rsidRDefault="00EB255D" w:rsidP="00EB255D">
      <w:pPr>
        <w:pStyle w:val="Heading2"/>
        <w:rPr>
          <w:rFonts w:ascii="AU Passata" w:hAnsi="AU Passata"/>
          <w:lang w:val="en-US"/>
        </w:rPr>
      </w:pPr>
      <w:r w:rsidRPr="00972040">
        <w:rPr>
          <w:rFonts w:ascii="AU Passata" w:hAnsi="AU Passata"/>
          <w:lang w:val="en-US"/>
        </w:rPr>
        <w:t>Why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31F1" w:rsidRPr="00972040" w14:paraId="0A3407E1" w14:textId="77777777" w:rsidTr="00972040">
        <w:tc>
          <w:tcPr>
            <w:tcW w:w="9628" w:type="dxa"/>
          </w:tcPr>
          <w:p w14:paraId="31B51003" w14:textId="79C0DF45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  <w:r w:rsidRPr="00972040">
              <w:rPr>
                <w:rFonts w:ascii="AU Passata" w:hAnsi="AU Passata"/>
                <w:lang w:val="en-US"/>
              </w:rPr>
              <w:t xml:space="preserve">Please describe the </w:t>
            </w:r>
            <w:r w:rsidRPr="00972040">
              <w:rPr>
                <w:rFonts w:ascii="AU Passata" w:hAnsi="AU Passata"/>
                <w:i/>
                <w:lang w:val="en-US"/>
              </w:rPr>
              <w:t>need.</w:t>
            </w:r>
            <w:r w:rsidRPr="00972040">
              <w:rPr>
                <w:rFonts w:ascii="AU Passata" w:hAnsi="AU Passata"/>
                <w:lang w:val="en-US"/>
              </w:rPr>
              <w:t xml:space="preserve"> Who will be using it? </w:t>
            </w:r>
          </w:p>
        </w:tc>
      </w:tr>
      <w:tr w:rsidR="006131F1" w:rsidRPr="00972040" w14:paraId="0262BE78" w14:textId="77777777" w:rsidTr="00972040">
        <w:tc>
          <w:tcPr>
            <w:tcW w:w="9628" w:type="dxa"/>
          </w:tcPr>
          <w:p w14:paraId="091EEC7A" w14:textId="77777777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</w:p>
        </w:tc>
      </w:tr>
    </w:tbl>
    <w:p w14:paraId="33830222" w14:textId="77777777" w:rsidR="00E20064" w:rsidRPr="00972040" w:rsidRDefault="00E20064" w:rsidP="00E20064">
      <w:pPr>
        <w:pStyle w:val="Heading2"/>
        <w:rPr>
          <w:rFonts w:ascii="AU Passata" w:hAnsi="AU Passata"/>
          <w:lang w:val="en-US"/>
        </w:rPr>
      </w:pPr>
      <w:r w:rsidRPr="00972040">
        <w:rPr>
          <w:rFonts w:ascii="AU Passata" w:hAnsi="AU Passata"/>
          <w:lang w:val="en-US"/>
        </w:rPr>
        <w:t>How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31F1" w:rsidRPr="00972040" w14:paraId="7B36DAB1" w14:textId="77777777" w:rsidTr="00972040">
        <w:tc>
          <w:tcPr>
            <w:tcW w:w="9628" w:type="dxa"/>
          </w:tcPr>
          <w:p w14:paraId="44D35A2A" w14:textId="5C3C89F6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  <w:r w:rsidRPr="00972040">
              <w:rPr>
                <w:rFonts w:ascii="AU Passata" w:hAnsi="AU Passata"/>
                <w:lang w:val="en-US"/>
              </w:rPr>
              <w:t>What kind of research will it enable? Are there concrete projects that will benefit?</w:t>
            </w:r>
          </w:p>
        </w:tc>
      </w:tr>
      <w:tr w:rsidR="006131F1" w:rsidRPr="00972040" w14:paraId="368BBF68" w14:textId="77777777" w:rsidTr="00972040">
        <w:tc>
          <w:tcPr>
            <w:tcW w:w="9628" w:type="dxa"/>
          </w:tcPr>
          <w:p w14:paraId="0270A58D" w14:textId="77777777" w:rsidR="006131F1" w:rsidRPr="00972040" w:rsidRDefault="006131F1" w:rsidP="00EB255D">
            <w:pPr>
              <w:rPr>
                <w:rFonts w:ascii="AU Passata" w:hAnsi="AU Passata"/>
                <w:lang w:val="en-US"/>
              </w:rPr>
            </w:pPr>
          </w:p>
        </w:tc>
      </w:tr>
    </w:tbl>
    <w:p w14:paraId="6FFD7DC1" w14:textId="0C95037E" w:rsidR="00E20064" w:rsidRPr="00972040" w:rsidRDefault="00E20064" w:rsidP="00E20064">
      <w:pPr>
        <w:pStyle w:val="Heading2"/>
        <w:rPr>
          <w:rFonts w:ascii="AU Passata" w:hAnsi="AU Passata"/>
          <w:lang w:val="en-US"/>
        </w:rPr>
      </w:pPr>
      <w:r w:rsidRPr="00972040">
        <w:rPr>
          <w:rFonts w:ascii="AU Passata" w:hAnsi="AU Passata"/>
          <w:lang w:val="en-US"/>
        </w:rPr>
        <w:t>Cost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31F1" w:rsidRPr="00972040" w14:paraId="2C88C616" w14:textId="77777777" w:rsidTr="00972040">
        <w:tc>
          <w:tcPr>
            <w:tcW w:w="9628" w:type="dxa"/>
          </w:tcPr>
          <w:p w14:paraId="31F203CE" w14:textId="614D95AB" w:rsidR="006131F1" w:rsidRPr="00972040" w:rsidRDefault="006131F1" w:rsidP="00E20064">
            <w:pPr>
              <w:rPr>
                <w:rFonts w:ascii="AU Passata" w:hAnsi="AU Passata"/>
                <w:lang w:val="en-US"/>
              </w:rPr>
            </w:pPr>
            <w:r w:rsidRPr="00972040">
              <w:rPr>
                <w:rFonts w:ascii="AU Passata" w:hAnsi="AU Passata"/>
                <w:lang w:val="en-US"/>
              </w:rPr>
              <w:t>Provide a budget (here, or enclose a spreadsheet). Include a quotation if you have one or provide list prices. Include all necessary items for a working set-up. Include a yearly maintenance fee for licenses etc. Indicate any co-funding you have from other sources.</w:t>
            </w:r>
          </w:p>
        </w:tc>
      </w:tr>
      <w:tr w:rsidR="006131F1" w:rsidRPr="00972040" w14:paraId="7E7062B3" w14:textId="77777777" w:rsidTr="00972040">
        <w:tc>
          <w:tcPr>
            <w:tcW w:w="9628" w:type="dxa"/>
          </w:tcPr>
          <w:p w14:paraId="16240213" w14:textId="77777777" w:rsidR="006131F1" w:rsidRPr="00972040" w:rsidRDefault="006131F1" w:rsidP="00E20064">
            <w:pPr>
              <w:rPr>
                <w:rFonts w:ascii="AU Passata" w:hAnsi="AU Passata"/>
                <w:lang w:val="en-US"/>
              </w:rPr>
            </w:pPr>
          </w:p>
        </w:tc>
      </w:tr>
    </w:tbl>
    <w:p w14:paraId="4BB3C161" w14:textId="20C33613" w:rsidR="00E20064" w:rsidRPr="00E20064" w:rsidRDefault="00E20064" w:rsidP="006131F1">
      <w:pPr>
        <w:rPr>
          <w:lang w:val="en-US"/>
        </w:rPr>
      </w:pPr>
    </w:p>
    <w:sectPr w:rsidR="00E20064" w:rsidRPr="00E2006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0EE8" w14:textId="77777777" w:rsidR="00D03130" w:rsidRDefault="00D03130" w:rsidP="00296ED9">
      <w:pPr>
        <w:spacing w:after="0" w:line="240" w:lineRule="auto"/>
      </w:pPr>
      <w:r>
        <w:separator/>
      </w:r>
    </w:p>
  </w:endnote>
  <w:endnote w:type="continuationSeparator" w:id="0">
    <w:p w14:paraId="0C57AE48" w14:textId="77777777" w:rsidR="00D03130" w:rsidRDefault="00D03130" w:rsidP="0029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1449" w14:textId="77777777" w:rsidR="004A4C14" w:rsidRDefault="004A4C14" w:rsidP="004A4C14">
    <w:pPr>
      <w:pStyle w:val="Header"/>
    </w:pPr>
  </w:p>
  <w:p w14:paraId="794F08A9" w14:textId="77777777" w:rsidR="004A4C14" w:rsidRDefault="004A4C14" w:rsidP="004A4C14"/>
  <w:p w14:paraId="680C3AEC" w14:textId="77777777" w:rsidR="004A4C14" w:rsidRDefault="004A4C14" w:rsidP="004A4C14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D4F92" wp14:editId="232253BB">
              <wp:simplePos x="0" y="0"/>
              <wp:positionH relativeFrom="page">
                <wp:posOffset>1174750</wp:posOffset>
              </wp:positionH>
              <wp:positionV relativeFrom="page">
                <wp:posOffset>9364980</wp:posOffset>
              </wp:positionV>
              <wp:extent cx="6012000" cy="1173600"/>
              <wp:effectExtent l="0" t="0" r="8255" b="762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000" cy="117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6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500"/>
                            <w:gridCol w:w="3969"/>
                          </w:tblGrid>
                          <w:tr w:rsidR="004A4C14" w:rsidRPr="005C4626" w14:paraId="6FEFC21B" w14:textId="77777777" w:rsidTr="007B782A">
                            <w:trPr>
                              <w:trHeight w:val="1194"/>
                            </w:trPr>
                            <w:tc>
                              <w:tcPr>
                                <w:tcW w:w="5500" w:type="dxa"/>
                                <w:shd w:val="clear" w:color="auto" w:fill="auto"/>
                                <w:vAlign w:val="bottom"/>
                              </w:tcPr>
                              <w:p w14:paraId="3866469C" w14:textId="77777777" w:rsidR="004A4C14" w:rsidRPr="00125760" w:rsidRDefault="004A4C14" w:rsidP="00AA1430">
                                <w:pPr>
                                  <w:pStyle w:val="BSSWSName1"/>
                                  <w:rPr>
                                    <w:lang w:val="en-US"/>
                                  </w:rPr>
                                </w:pPr>
                                <w:bookmarkStart w:id="2" w:name="OFF_logo1AComputed"/>
                                <w:bookmarkStart w:id="3" w:name="OFF_logo1AComputed_HIF"/>
                                <w:r w:rsidRPr="00125760">
                                  <w:rPr>
                                    <w:lang w:val="en-US"/>
                                  </w:rPr>
                                  <w:t>Cognition and Behavior Lab</w:t>
                                </w:r>
                                <w:bookmarkEnd w:id="2"/>
                              </w:p>
                              <w:p w14:paraId="46AF8F69" w14:textId="77777777" w:rsidR="004A4C14" w:rsidRPr="00125760" w:rsidRDefault="004A4C14" w:rsidP="00AA1430">
                                <w:pPr>
                                  <w:pStyle w:val="BSSWSName2"/>
                                  <w:rPr>
                                    <w:lang w:val="en-US"/>
                                  </w:rPr>
                                </w:pPr>
                                <w:bookmarkStart w:id="4" w:name="OFF_logo2AComputed"/>
                                <w:bookmarkStart w:id="5" w:name="OFF_logo2AComputed_HIF"/>
                                <w:bookmarkEnd w:id="3"/>
                                <w:r w:rsidRPr="00125760">
                                  <w:rPr>
                                    <w:lang w:val="en-US"/>
                                  </w:rPr>
                                  <w:t>Aarhus Universitet</w:t>
                                </w:r>
                                <w:bookmarkEnd w:id="4"/>
                              </w:p>
                              <w:bookmarkEnd w:id="5"/>
                              <w:p w14:paraId="581D8696" w14:textId="77777777" w:rsidR="004A4C14" w:rsidRPr="00125760" w:rsidRDefault="004A4C14" w:rsidP="00AA1430">
                                <w:pPr>
                                  <w:pStyle w:val="BSSWSName2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shd w:val="clear" w:color="auto" w:fill="auto"/>
                                <w:vAlign w:val="bottom"/>
                              </w:tcPr>
                              <w:p w14:paraId="7FC1015B" w14:textId="77777777" w:rsidR="004A4C14" w:rsidRDefault="004A4C14" w:rsidP="00F467CB">
                                <w:pPr>
                                  <w:pStyle w:val="Template-Unitnamelogoname"/>
                                  <w:jc w:val="right"/>
                                </w:pPr>
                                <w:bookmarkStart w:id="6" w:name="IMG_Secondary"/>
                                <w:r>
                                  <w:drawing>
                                    <wp:inline distT="0" distB="0" distL="0" distR="0" wp14:anchorId="1A12E330" wp14:editId="61A2741D">
                                      <wp:extent cx="1867924" cy="360000"/>
                                      <wp:effectExtent l="0" t="0" r="0" b="0"/>
                                      <wp:docPr id="441457294" name="IMG_SecondaryIMG_Secondary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41457294" name="IMG_SecondaryIMG_Secondary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67924" cy="36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6"/>
                              </w:p>
                              <w:p w14:paraId="2A5DEA3C" w14:textId="77777777" w:rsidR="004A4C14" w:rsidRDefault="004A4C14" w:rsidP="00F467CB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5BF67C7E" w14:textId="77777777" w:rsidR="004A4C14" w:rsidRPr="009224E3" w:rsidRDefault="004A4C14" w:rsidP="004A4C14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D4F9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92.5pt;margin-top:737.4pt;width:473.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" filled="f" stroked="f">
              <v:textbox inset="0,0,0,0">
                <w:txbxContent>
                  <w:tbl>
                    <w:tblPr>
                      <w:tblW w:w="946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500"/>
                      <w:gridCol w:w="3969"/>
                    </w:tblGrid>
                    <w:tr w:rsidR="004A4C14" w:rsidRPr="005C4626" w14:paraId="6FEFC21B" w14:textId="77777777" w:rsidTr="007B782A">
                      <w:trPr>
                        <w:trHeight w:val="1194"/>
                      </w:trPr>
                      <w:tc>
                        <w:tcPr>
                          <w:tcW w:w="5500" w:type="dxa"/>
                          <w:shd w:val="clear" w:color="auto" w:fill="auto"/>
                          <w:vAlign w:val="bottom"/>
                        </w:tcPr>
                        <w:p w14:paraId="3866469C" w14:textId="77777777" w:rsidR="004A4C14" w:rsidRPr="00125760" w:rsidRDefault="004A4C14" w:rsidP="00AA1430">
                          <w:pPr>
                            <w:pStyle w:val="BSSWSName1"/>
                            <w:rPr>
                              <w:lang w:val="en-US"/>
                            </w:rPr>
                          </w:pPr>
                          <w:bookmarkStart w:id="7" w:name="OFF_logo1AComputed"/>
                          <w:bookmarkStart w:id="8" w:name="OFF_logo1AComputed_HIF"/>
                          <w:r w:rsidRPr="00125760">
                            <w:rPr>
                              <w:lang w:val="en-US"/>
                            </w:rPr>
                            <w:t>Cognition and Behavior Lab</w:t>
                          </w:r>
                          <w:bookmarkEnd w:id="7"/>
                        </w:p>
                        <w:p w14:paraId="46AF8F69" w14:textId="77777777" w:rsidR="004A4C14" w:rsidRPr="00125760" w:rsidRDefault="004A4C14" w:rsidP="00AA1430">
                          <w:pPr>
                            <w:pStyle w:val="BSSWSName2"/>
                            <w:rPr>
                              <w:lang w:val="en-US"/>
                            </w:rPr>
                          </w:pPr>
                          <w:bookmarkStart w:id="9" w:name="OFF_logo2AComputed"/>
                          <w:bookmarkStart w:id="10" w:name="OFF_logo2AComputed_HIF"/>
                          <w:bookmarkEnd w:id="8"/>
                          <w:r w:rsidRPr="00125760">
                            <w:rPr>
                              <w:lang w:val="en-US"/>
                            </w:rPr>
                            <w:t>Aarhus Universitet</w:t>
                          </w:r>
                          <w:bookmarkEnd w:id="9"/>
                        </w:p>
                        <w:bookmarkEnd w:id="10"/>
                        <w:p w14:paraId="581D8696" w14:textId="77777777" w:rsidR="004A4C14" w:rsidRPr="00125760" w:rsidRDefault="004A4C14" w:rsidP="00AA1430">
                          <w:pPr>
                            <w:pStyle w:val="BSSWSName2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shd w:val="clear" w:color="auto" w:fill="auto"/>
                          <w:vAlign w:val="bottom"/>
                        </w:tcPr>
                        <w:p w14:paraId="7FC1015B" w14:textId="77777777" w:rsidR="004A4C14" w:rsidRDefault="004A4C14" w:rsidP="00F467CB">
                          <w:pPr>
                            <w:pStyle w:val="Template-Unitnamelogoname"/>
                            <w:jc w:val="right"/>
                          </w:pPr>
                          <w:bookmarkStart w:id="11" w:name="IMG_Secondary"/>
                          <w:r>
                            <w:drawing>
                              <wp:inline distT="0" distB="0" distL="0" distR="0" wp14:anchorId="1A12E330" wp14:editId="61A2741D">
                                <wp:extent cx="1867924" cy="360000"/>
                                <wp:effectExtent l="0" t="0" r="0" b="0"/>
                                <wp:docPr id="441457294" name="IMG_SecondaryIMG_Secondary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1457294" name="IMG_SecondaryIMG_Secondary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867924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1"/>
                        </w:p>
                        <w:p w14:paraId="2A5DEA3C" w14:textId="77777777" w:rsidR="004A4C14" w:rsidRDefault="004A4C14" w:rsidP="00F467CB">
                          <w:pPr>
                            <w:jc w:val="right"/>
                          </w:pPr>
                        </w:p>
                      </w:tc>
                    </w:tr>
                  </w:tbl>
                  <w:p w14:paraId="5BF67C7E" w14:textId="77777777" w:rsidR="004A4C14" w:rsidRPr="009224E3" w:rsidRDefault="004A4C14" w:rsidP="004A4C14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2EF8B" wp14:editId="60DC93B1">
              <wp:simplePos x="0" y="0"/>
              <wp:positionH relativeFrom="page">
                <wp:posOffset>400050</wp:posOffset>
              </wp:positionH>
              <wp:positionV relativeFrom="page">
                <wp:posOffset>9610725</wp:posOffset>
              </wp:positionV>
              <wp:extent cx="666135" cy="640496"/>
              <wp:effectExtent l="0" t="0" r="635" b="7620"/>
              <wp:wrapNone/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35" cy="6404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D67E9" w14:textId="77777777" w:rsidR="004A4C14" w:rsidRPr="00386B26" w:rsidRDefault="004A4C14" w:rsidP="004A4C14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76F2EF8B" id="BomærkeHide" o:spid="_x0000_s1027" type="#_x0000_t202" style="position:absolute;margin-left:31.5pt;margin-top:756.75pt;width:52.45pt;height:5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" filled="f" stroked="f">
              <v:textbox inset="0,0,0,0">
                <w:txbxContent>
                  <w:p w14:paraId="304D67E9" w14:textId="77777777" w:rsidR="004A4C14" w:rsidRPr="00386B26" w:rsidRDefault="004A4C14" w:rsidP="004A4C14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AD23C" wp14:editId="64FFEE9C">
              <wp:simplePos x="0" y="0"/>
              <wp:positionH relativeFrom="page">
                <wp:posOffset>4244975</wp:posOffset>
              </wp:positionH>
              <wp:positionV relativeFrom="page">
                <wp:posOffset>9822180</wp:posOffset>
              </wp:positionV>
              <wp:extent cx="2610000" cy="428400"/>
              <wp:effectExtent l="0" t="0" r="0" b="0"/>
              <wp:wrapNone/>
              <wp:docPr id="8" name="SecondaryLogo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42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C9DE7EA" id="SecondaryLogoHide" o:spid="_x0000_s1026" style="position:absolute;margin-left:334.25pt;margin-top:773.4pt;width:205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" filled="f" stroked="f" strokeweight="1pt">
              <w10:wrap anchorx="page" anchory="page"/>
            </v:rect>
          </w:pict>
        </mc:Fallback>
      </mc:AlternateContent>
    </w:r>
  </w:p>
  <w:p w14:paraId="0528C668" w14:textId="77777777" w:rsidR="004A4C14" w:rsidRDefault="004A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2F87" w14:textId="77777777" w:rsidR="00D03130" w:rsidRDefault="00D03130" w:rsidP="00296ED9">
      <w:pPr>
        <w:spacing w:after="0" w:line="240" w:lineRule="auto"/>
      </w:pPr>
      <w:r>
        <w:separator/>
      </w:r>
    </w:p>
  </w:footnote>
  <w:footnote w:type="continuationSeparator" w:id="0">
    <w:p w14:paraId="179E1C03" w14:textId="77777777" w:rsidR="00D03130" w:rsidRDefault="00D03130" w:rsidP="0029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8EA1" w14:textId="55FD5C49" w:rsidR="00296ED9" w:rsidRPr="00864CCE" w:rsidRDefault="00296ED9" w:rsidP="00296ED9">
    <w:pPr>
      <w:pStyle w:val="Header"/>
      <w:jc w:val="right"/>
      <w:rPr>
        <w:rFonts w:ascii="AU Passata" w:hAnsi="AU Passat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10F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36E"/>
    <w:multiLevelType w:val="hybridMultilevel"/>
    <w:tmpl w:val="4900E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7CA"/>
    <w:multiLevelType w:val="hybridMultilevel"/>
    <w:tmpl w:val="CACA5E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E97"/>
    <w:multiLevelType w:val="hybridMultilevel"/>
    <w:tmpl w:val="31282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52A"/>
    <w:multiLevelType w:val="hybridMultilevel"/>
    <w:tmpl w:val="D1F41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1890"/>
    <w:multiLevelType w:val="hybridMultilevel"/>
    <w:tmpl w:val="65F60A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57E"/>
    <w:multiLevelType w:val="hybridMultilevel"/>
    <w:tmpl w:val="5616E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F47"/>
    <w:multiLevelType w:val="hybridMultilevel"/>
    <w:tmpl w:val="54D834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6BA"/>
    <w:multiLevelType w:val="hybridMultilevel"/>
    <w:tmpl w:val="1A0E04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405"/>
    <w:multiLevelType w:val="hybridMultilevel"/>
    <w:tmpl w:val="9A3A29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6D3"/>
    <w:multiLevelType w:val="hybridMultilevel"/>
    <w:tmpl w:val="688A14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0DB1"/>
    <w:multiLevelType w:val="multilevel"/>
    <w:tmpl w:val="BF4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C0888"/>
    <w:multiLevelType w:val="hybridMultilevel"/>
    <w:tmpl w:val="3C7014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0F25"/>
    <w:multiLevelType w:val="hybridMultilevel"/>
    <w:tmpl w:val="30629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21EC"/>
    <w:multiLevelType w:val="hybridMultilevel"/>
    <w:tmpl w:val="92A8D1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F75C5"/>
    <w:multiLevelType w:val="hybridMultilevel"/>
    <w:tmpl w:val="D3B45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6E00"/>
    <w:multiLevelType w:val="hybridMultilevel"/>
    <w:tmpl w:val="8AEC12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80790"/>
    <w:multiLevelType w:val="hybridMultilevel"/>
    <w:tmpl w:val="CACA5E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22A77"/>
    <w:multiLevelType w:val="hybridMultilevel"/>
    <w:tmpl w:val="493862CE"/>
    <w:lvl w:ilvl="0" w:tplc="040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052C"/>
    <w:multiLevelType w:val="hybridMultilevel"/>
    <w:tmpl w:val="D91A5F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86BB3"/>
    <w:multiLevelType w:val="hybridMultilevel"/>
    <w:tmpl w:val="8AEC12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6D28"/>
    <w:multiLevelType w:val="hybridMultilevel"/>
    <w:tmpl w:val="E61E9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6"/>
  </w:num>
  <w:num w:numId="16">
    <w:abstractNumId w:val="8"/>
  </w:num>
  <w:num w:numId="17">
    <w:abstractNumId w:val="20"/>
  </w:num>
  <w:num w:numId="18">
    <w:abstractNumId w:val="15"/>
  </w:num>
  <w:num w:numId="19">
    <w:abstractNumId w:val="18"/>
  </w:num>
  <w:num w:numId="20">
    <w:abstractNumId w:val="17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A"/>
    <w:rsid w:val="000207FE"/>
    <w:rsid w:val="00025BBE"/>
    <w:rsid w:val="000E592D"/>
    <w:rsid w:val="00112D03"/>
    <w:rsid w:val="001146C6"/>
    <w:rsid w:val="00120746"/>
    <w:rsid w:val="0013069C"/>
    <w:rsid w:val="001A049E"/>
    <w:rsid w:val="001B02DC"/>
    <w:rsid w:val="001D271D"/>
    <w:rsid w:val="001D44D4"/>
    <w:rsid w:val="00203F48"/>
    <w:rsid w:val="002052B0"/>
    <w:rsid w:val="00211A3D"/>
    <w:rsid w:val="00223D88"/>
    <w:rsid w:val="00225B3F"/>
    <w:rsid w:val="00234B3D"/>
    <w:rsid w:val="00242BD0"/>
    <w:rsid w:val="00275633"/>
    <w:rsid w:val="0028543C"/>
    <w:rsid w:val="00290162"/>
    <w:rsid w:val="00291101"/>
    <w:rsid w:val="00296ED9"/>
    <w:rsid w:val="002A6E06"/>
    <w:rsid w:val="002E0D4C"/>
    <w:rsid w:val="00300361"/>
    <w:rsid w:val="00304114"/>
    <w:rsid w:val="00340B4E"/>
    <w:rsid w:val="00344100"/>
    <w:rsid w:val="00345775"/>
    <w:rsid w:val="00357E8B"/>
    <w:rsid w:val="00364709"/>
    <w:rsid w:val="00375A14"/>
    <w:rsid w:val="003B252E"/>
    <w:rsid w:val="003B3783"/>
    <w:rsid w:val="003C224B"/>
    <w:rsid w:val="003E3A93"/>
    <w:rsid w:val="003F33B4"/>
    <w:rsid w:val="00400629"/>
    <w:rsid w:val="00404D54"/>
    <w:rsid w:val="00407195"/>
    <w:rsid w:val="004403E8"/>
    <w:rsid w:val="0046576E"/>
    <w:rsid w:val="00475980"/>
    <w:rsid w:val="004764A6"/>
    <w:rsid w:val="004A4C14"/>
    <w:rsid w:val="004B58C1"/>
    <w:rsid w:val="00502B5D"/>
    <w:rsid w:val="00502ED3"/>
    <w:rsid w:val="005072B8"/>
    <w:rsid w:val="00525255"/>
    <w:rsid w:val="00536734"/>
    <w:rsid w:val="00537185"/>
    <w:rsid w:val="005374C1"/>
    <w:rsid w:val="00551430"/>
    <w:rsid w:val="00581CD5"/>
    <w:rsid w:val="00591182"/>
    <w:rsid w:val="00597FCD"/>
    <w:rsid w:val="005A1933"/>
    <w:rsid w:val="005B312D"/>
    <w:rsid w:val="005D2D2F"/>
    <w:rsid w:val="005E0A94"/>
    <w:rsid w:val="005E7612"/>
    <w:rsid w:val="005F5B6D"/>
    <w:rsid w:val="006131F1"/>
    <w:rsid w:val="00615FA5"/>
    <w:rsid w:val="0062397C"/>
    <w:rsid w:val="006240D7"/>
    <w:rsid w:val="006261FD"/>
    <w:rsid w:val="00641111"/>
    <w:rsid w:val="0069067D"/>
    <w:rsid w:val="006978B4"/>
    <w:rsid w:val="006A267A"/>
    <w:rsid w:val="006A53A0"/>
    <w:rsid w:val="006C2510"/>
    <w:rsid w:val="006F026D"/>
    <w:rsid w:val="00702754"/>
    <w:rsid w:val="00710E7B"/>
    <w:rsid w:val="00742B21"/>
    <w:rsid w:val="0074406D"/>
    <w:rsid w:val="007556BA"/>
    <w:rsid w:val="00755A18"/>
    <w:rsid w:val="0076357E"/>
    <w:rsid w:val="00765FCF"/>
    <w:rsid w:val="00780242"/>
    <w:rsid w:val="00784702"/>
    <w:rsid w:val="007927F5"/>
    <w:rsid w:val="007A2D4A"/>
    <w:rsid w:val="007D0B74"/>
    <w:rsid w:val="007F504A"/>
    <w:rsid w:val="00814171"/>
    <w:rsid w:val="008378C6"/>
    <w:rsid w:val="00864CCE"/>
    <w:rsid w:val="00873A1B"/>
    <w:rsid w:val="008948A6"/>
    <w:rsid w:val="00897E00"/>
    <w:rsid w:val="008A7AB0"/>
    <w:rsid w:val="008A7EB2"/>
    <w:rsid w:val="008E1995"/>
    <w:rsid w:val="008E45FA"/>
    <w:rsid w:val="008E6658"/>
    <w:rsid w:val="00932609"/>
    <w:rsid w:val="00933F2A"/>
    <w:rsid w:val="00934BEE"/>
    <w:rsid w:val="00935B13"/>
    <w:rsid w:val="00937681"/>
    <w:rsid w:val="009471B5"/>
    <w:rsid w:val="00972040"/>
    <w:rsid w:val="00972940"/>
    <w:rsid w:val="009C7CCF"/>
    <w:rsid w:val="009F084E"/>
    <w:rsid w:val="009F6363"/>
    <w:rsid w:val="00A049C8"/>
    <w:rsid w:val="00A1315C"/>
    <w:rsid w:val="00A27FB7"/>
    <w:rsid w:val="00A709F1"/>
    <w:rsid w:val="00A83B99"/>
    <w:rsid w:val="00A9695A"/>
    <w:rsid w:val="00AB018A"/>
    <w:rsid w:val="00AB05E6"/>
    <w:rsid w:val="00AE40D0"/>
    <w:rsid w:val="00B04162"/>
    <w:rsid w:val="00B328BE"/>
    <w:rsid w:val="00B44A3E"/>
    <w:rsid w:val="00B91912"/>
    <w:rsid w:val="00B95640"/>
    <w:rsid w:val="00B9713E"/>
    <w:rsid w:val="00BF7018"/>
    <w:rsid w:val="00C67314"/>
    <w:rsid w:val="00C8654E"/>
    <w:rsid w:val="00C92F98"/>
    <w:rsid w:val="00CB01DD"/>
    <w:rsid w:val="00CB4DEF"/>
    <w:rsid w:val="00CB63AC"/>
    <w:rsid w:val="00CD6EA5"/>
    <w:rsid w:val="00D03130"/>
    <w:rsid w:val="00D075EA"/>
    <w:rsid w:val="00D31CE6"/>
    <w:rsid w:val="00D51E4B"/>
    <w:rsid w:val="00DA3F39"/>
    <w:rsid w:val="00DC27A1"/>
    <w:rsid w:val="00DD5146"/>
    <w:rsid w:val="00DF1C8A"/>
    <w:rsid w:val="00DF2C57"/>
    <w:rsid w:val="00DF3824"/>
    <w:rsid w:val="00E20064"/>
    <w:rsid w:val="00E20109"/>
    <w:rsid w:val="00E532D4"/>
    <w:rsid w:val="00E64081"/>
    <w:rsid w:val="00E87DC8"/>
    <w:rsid w:val="00EB19C3"/>
    <w:rsid w:val="00EB255D"/>
    <w:rsid w:val="00ED0861"/>
    <w:rsid w:val="00EE23CC"/>
    <w:rsid w:val="00EF7C5F"/>
    <w:rsid w:val="00F20EC8"/>
    <w:rsid w:val="00F23264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6F203"/>
  <w15:chartTrackingRefBased/>
  <w15:docId w15:val="{19A08BBE-829D-47A6-B59B-4CF0201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Light"/>
    <w:basedOn w:val="Normal"/>
    <w:link w:val="Heading1Char"/>
    <w:uiPriority w:val="1"/>
    <w:qFormat/>
    <w:rsid w:val="00864CCE"/>
    <w:pPr>
      <w:spacing w:before="100" w:beforeAutospacing="1" w:after="100" w:afterAutospacing="1" w:line="240" w:lineRule="auto"/>
      <w:outlineLvl w:val="0"/>
    </w:pPr>
    <w:rPr>
      <w:rFonts w:ascii="AU Passata" w:eastAsia="Times New Roman" w:hAnsi="AU Passata" w:cs="Times New Roman"/>
      <w:b/>
      <w:bCs/>
      <w:kern w:val="36"/>
      <w:sz w:val="24"/>
      <w:szCs w:val="48"/>
      <w:lang w:eastAsia="da-DK"/>
    </w:rPr>
  </w:style>
  <w:style w:type="paragraph" w:styleId="Heading2">
    <w:name w:val="heading 2"/>
    <w:aliases w:val="Citat - Regular"/>
    <w:basedOn w:val="Normal"/>
    <w:next w:val="Normal"/>
    <w:link w:val="Heading2Char"/>
    <w:uiPriority w:val="1"/>
    <w:unhideWhenUsed/>
    <w:qFormat/>
    <w:rsid w:val="00AB0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Mellemrubrik"/>
    <w:basedOn w:val="Normal"/>
    <w:next w:val="Normal"/>
    <w:link w:val="Heading4Char"/>
    <w:uiPriority w:val="1"/>
    <w:unhideWhenUsed/>
    <w:qFormat/>
    <w:rsid w:val="00AB01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Light Char"/>
    <w:basedOn w:val="DefaultParagraphFont"/>
    <w:link w:val="Heading1"/>
    <w:uiPriority w:val="1"/>
    <w:rsid w:val="00864CCE"/>
    <w:rPr>
      <w:rFonts w:ascii="AU Passata" w:eastAsia="Times New Roman" w:hAnsi="AU Passata" w:cs="Times New Roman"/>
      <w:b/>
      <w:bCs/>
      <w:kern w:val="36"/>
      <w:sz w:val="24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AB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AB018A"/>
    <w:rPr>
      <w:color w:val="0000FF"/>
      <w:u w:val="single"/>
    </w:rPr>
  </w:style>
  <w:style w:type="character" w:customStyle="1" w:styleId="Heading2Char">
    <w:name w:val="Heading 2 Char"/>
    <w:aliases w:val="Citat - Regular Char"/>
    <w:basedOn w:val="DefaultParagraphFont"/>
    <w:link w:val="Heading2"/>
    <w:uiPriority w:val="1"/>
    <w:rsid w:val="00AB01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aliases w:val="Mellemrubrik Char"/>
    <w:basedOn w:val="DefaultParagraphFont"/>
    <w:link w:val="Heading4"/>
    <w:uiPriority w:val="1"/>
    <w:rsid w:val="00AB01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31C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C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D9"/>
  </w:style>
  <w:style w:type="paragraph" w:styleId="Footer">
    <w:name w:val="footer"/>
    <w:basedOn w:val="Normal"/>
    <w:link w:val="FooterChar"/>
    <w:uiPriority w:val="99"/>
    <w:unhideWhenUsed/>
    <w:rsid w:val="0029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D9"/>
  </w:style>
  <w:style w:type="character" w:styleId="CommentReference">
    <w:name w:val="annotation reference"/>
    <w:basedOn w:val="DefaultParagraphFont"/>
    <w:uiPriority w:val="99"/>
    <w:semiHidden/>
    <w:unhideWhenUsed/>
    <w:rsid w:val="004071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9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D271D"/>
  </w:style>
  <w:style w:type="paragraph" w:customStyle="1" w:styleId="Template-Unitnamelogoname">
    <w:name w:val="Template - Unitname logoname"/>
    <w:basedOn w:val="Normal"/>
    <w:uiPriority w:val="8"/>
    <w:semiHidden/>
    <w:rsid w:val="004A4C14"/>
    <w:pPr>
      <w:spacing w:before="66" w:after="0" w:line="160" w:lineRule="atLeast"/>
      <w:contextualSpacing/>
    </w:pPr>
    <w:rPr>
      <w:rFonts w:ascii="AU Passata" w:eastAsia="Times New Roman" w:hAnsi="AU Passata" w:cs="Times New Roman"/>
      <w:caps/>
      <w:noProof/>
      <w:color w:val="03428E"/>
      <w:spacing w:val="10"/>
      <w:sz w:val="14"/>
      <w:szCs w:val="24"/>
      <w:lang w:eastAsia="da-DK"/>
    </w:rPr>
  </w:style>
  <w:style w:type="paragraph" w:customStyle="1" w:styleId="BSSBomaerke">
    <w:name w:val="BSSBomaerke"/>
    <w:basedOn w:val="Normal"/>
    <w:next w:val="Normal"/>
    <w:semiHidden/>
    <w:qFormat/>
    <w:rsid w:val="004A4C14"/>
    <w:pPr>
      <w:spacing w:after="0" w:line="280" w:lineRule="atLeast"/>
    </w:pPr>
    <w:rPr>
      <w:rFonts w:ascii="AU Logo" w:eastAsia="Times New Roman" w:hAnsi="AU Logo" w:cs="Times New Roman"/>
      <w:color w:val="000026"/>
      <w:sz w:val="101"/>
      <w:szCs w:val="21"/>
      <w:lang w:eastAsia="da-DK"/>
    </w:rPr>
  </w:style>
  <w:style w:type="paragraph" w:customStyle="1" w:styleId="BSSWSName1">
    <w:name w:val="BSS WS Name 1"/>
    <w:uiPriority w:val="8"/>
    <w:semiHidden/>
    <w:qFormat/>
    <w:rsid w:val="004A4C14"/>
    <w:pPr>
      <w:spacing w:after="0" w:line="280" w:lineRule="atLeast"/>
    </w:pPr>
    <w:rPr>
      <w:rFonts w:ascii="AU Passata" w:eastAsia="Times New Roman" w:hAnsi="AU Passata" w:cs="Times New Roman"/>
      <w:b/>
      <w:caps/>
      <w:noProof/>
      <w:color w:val="000000"/>
      <w:spacing w:val="10"/>
      <w:sz w:val="20"/>
      <w:szCs w:val="20"/>
      <w:lang w:eastAsia="da-DK"/>
    </w:rPr>
  </w:style>
  <w:style w:type="paragraph" w:customStyle="1" w:styleId="BSSWSName2">
    <w:name w:val="BSS WS Name 2"/>
    <w:basedOn w:val="BSSWSName1"/>
    <w:uiPriority w:val="8"/>
    <w:semiHidden/>
    <w:rsid w:val="004A4C14"/>
    <w:pPr>
      <w:spacing w:line="240" w:lineRule="auto"/>
      <w:contextualSpacing/>
    </w:pPr>
    <w:rPr>
      <w:b w:val="0"/>
      <w:color w:val="000000" w:themeColor="text1"/>
    </w:rPr>
  </w:style>
  <w:style w:type="paragraph" w:customStyle="1" w:styleId="Kapiteloverskrift-Light">
    <w:name w:val="Kapitel overskrift - Light"/>
    <w:basedOn w:val="Normal"/>
    <w:uiPriority w:val="1"/>
    <w:rsid w:val="004A4C14"/>
    <w:pPr>
      <w:pageBreakBefore/>
      <w:spacing w:after="0" w:line="560" w:lineRule="atLeast"/>
      <w:jc w:val="both"/>
      <w:outlineLvl w:val="0"/>
    </w:pPr>
    <w:rPr>
      <w:rFonts w:ascii="AU Passata Light" w:eastAsia="Times New Roman" w:hAnsi="AU Passata Light" w:cs="Times New Roman"/>
      <w:caps/>
      <w:color w:val="03428E"/>
      <w:sz w:val="56"/>
      <w:szCs w:val="18"/>
      <w:lang w:val="en-GB" w:eastAsia="da-DK"/>
    </w:rPr>
  </w:style>
  <w:style w:type="paragraph" w:customStyle="1" w:styleId="Heading3-Manchet-Light">
    <w:name w:val="Heading 3 - Manchet - Light"/>
    <w:basedOn w:val="Heading3"/>
    <w:uiPriority w:val="1"/>
    <w:qFormat/>
    <w:rsid w:val="004A4C14"/>
    <w:pPr>
      <w:keepLines w:val="0"/>
      <w:spacing w:before="0" w:line="800" w:lineRule="atLeast"/>
    </w:pPr>
    <w:rPr>
      <w:rFonts w:ascii="AU Passata Light" w:eastAsia="Times New Roman" w:hAnsi="AU Passata Light" w:cs="Arial"/>
      <w:bCs/>
      <w:color w:val="03428E"/>
      <w:sz w:val="80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255D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Light">
    <w:name w:val="Grid Table Light"/>
    <w:basedOn w:val="TableNormal"/>
    <w:uiPriority w:val="40"/>
    <w:rsid w:val="009720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lab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2C0F-15C4-4DD5-9406-F44BABDD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Fischer Enig</dc:creator>
  <cp:keywords/>
  <dc:description/>
  <cp:lastModifiedBy>Trine Fischer Enig</cp:lastModifiedBy>
  <cp:revision>3</cp:revision>
  <cp:lastPrinted>2017-09-07T10:18:00Z</cp:lastPrinted>
  <dcterms:created xsi:type="dcterms:W3CDTF">2017-09-13T09:10:00Z</dcterms:created>
  <dcterms:modified xsi:type="dcterms:W3CDTF">2017-09-13T09:17:00Z</dcterms:modified>
</cp:coreProperties>
</file>